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4325E4" w14:textId="77777777" w:rsidR="00CD7631" w:rsidRDefault="00CD7631" w:rsidP="00CD7631">
      <w:pPr>
        <w:pStyle w:val="NormalWeb"/>
      </w:pPr>
      <w:r>
        <w:rPr>
          <w:b/>
          <w:bCs/>
        </w:rPr>
        <w:t>Grantville Historic Preservation Commission</w:t>
      </w:r>
    </w:p>
    <w:p w14:paraId="24118BFF" w14:textId="77777777" w:rsidR="00CD7631" w:rsidRDefault="00CD7631" w:rsidP="00CD7631">
      <w:pPr>
        <w:pStyle w:val="NormalWeb"/>
      </w:pPr>
      <w:r>
        <w:t>First Meeting — Public Agenda</w:t>
      </w:r>
    </w:p>
    <w:p w14:paraId="50348C41" w14:textId="77777777" w:rsidR="00CD7631" w:rsidRDefault="00CD7631" w:rsidP="00CD7631">
      <w:pPr>
        <w:pStyle w:val="NormalWeb"/>
      </w:pPr>
      <w:r>
        <w:t>Date: Tuesday, October 6th, 2026</w:t>
      </w:r>
      <w:r>
        <w:br/>
        <w:t>Time: 7:15 PM</w:t>
      </w:r>
      <w:r>
        <w:br/>
        <w:t>Location: 123 LaGrange St. City (Council Chambers), Grantville, GA 30220</w:t>
      </w:r>
    </w:p>
    <w:p w14:paraId="0AF5728F" w14:textId="77777777" w:rsidR="00CD7631" w:rsidRDefault="00CD7631" w:rsidP="00CD7631">
      <w:pPr>
        <w:numPr>
          <w:ilvl w:val="0"/>
          <w:numId w:val="1"/>
        </w:numPr>
        <w:spacing w:before="100" w:beforeAutospacing="1" w:after="100" w:afterAutospacing="1"/>
        <w:ind w:left="945"/>
      </w:pPr>
      <w:r>
        <w:t>Call to Order</w:t>
      </w:r>
    </w:p>
    <w:p w14:paraId="05387C5E" w14:textId="77777777" w:rsidR="00CD7631" w:rsidRDefault="00CD7631" w:rsidP="00CD7631">
      <w:pPr>
        <w:numPr>
          <w:ilvl w:val="0"/>
          <w:numId w:val="1"/>
        </w:numPr>
        <w:spacing w:before="100" w:beforeAutospacing="1" w:after="100" w:afterAutospacing="1"/>
        <w:ind w:left="945"/>
      </w:pPr>
      <w:r>
        <w:t>Welcome and Introductions</w:t>
      </w:r>
    </w:p>
    <w:p w14:paraId="6307E043" w14:textId="77777777" w:rsidR="00CD7631" w:rsidRDefault="00CD7631" w:rsidP="00CD7631">
      <w:pPr>
        <w:numPr>
          <w:ilvl w:val="0"/>
          <w:numId w:val="1"/>
        </w:numPr>
        <w:spacing w:before="100" w:beforeAutospacing="1" w:after="100" w:afterAutospacing="1"/>
        <w:ind w:left="945"/>
      </w:pPr>
      <w:r>
        <w:t>Purpose of the Grantville Historic Preservation Commission</w:t>
      </w:r>
    </w:p>
    <w:p w14:paraId="40335A6F" w14:textId="77777777" w:rsidR="00CD7631" w:rsidRDefault="00CD7631" w:rsidP="00CD7631">
      <w:pPr>
        <w:numPr>
          <w:ilvl w:val="0"/>
          <w:numId w:val="1"/>
        </w:numPr>
        <w:spacing w:before="100" w:beforeAutospacing="1" w:after="100" w:afterAutospacing="1"/>
        <w:ind w:left="945"/>
      </w:pPr>
      <w:r>
        <w:t>Review of Commission Roles and Responsibilities</w:t>
      </w:r>
    </w:p>
    <w:p w14:paraId="0D2123FA" w14:textId="77777777" w:rsidR="00CD7631" w:rsidRDefault="00CD7631" w:rsidP="00CD7631">
      <w:pPr>
        <w:numPr>
          <w:ilvl w:val="0"/>
          <w:numId w:val="1"/>
        </w:numPr>
        <w:spacing w:before="100" w:beforeAutospacing="1" w:after="100" w:afterAutospacing="1"/>
        <w:ind w:left="945"/>
      </w:pPr>
      <w:r>
        <w:t>Discussion of Initial Priorities</w:t>
      </w:r>
    </w:p>
    <w:p w14:paraId="4B6DE485" w14:textId="77777777" w:rsidR="00CD7631" w:rsidRDefault="00CD7631" w:rsidP="00CD7631">
      <w:pPr>
        <w:numPr>
          <w:ilvl w:val="0"/>
          <w:numId w:val="1"/>
        </w:numPr>
        <w:spacing w:before="100" w:beforeAutospacing="1" w:after="100" w:afterAutospacing="1"/>
        <w:ind w:left="945"/>
      </w:pPr>
      <w:r>
        <w:t>Discussion of Meeting Schedule and Communication Methods</w:t>
      </w:r>
    </w:p>
    <w:p w14:paraId="51E48CB8" w14:textId="77777777" w:rsidR="00CD7631" w:rsidRDefault="00CD7631" w:rsidP="00CD7631">
      <w:pPr>
        <w:numPr>
          <w:ilvl w:val="0"/>
          <w:numId w:val="1"/>
        </w:numPr>
        <w:spacing w:before="100" w:beforeAutospacing="1" w:after="100" w:afterAutospacing="1"/>
        <w:ind w:left="945"/>
      </w:pPr>
      <w:r>
        <w:t>Public Comment</w:t>
      </w:r>
    </w:p>
    <w:p w14:paraId="47F756D8" w14:textId="77777777" w:rsidR="00CD7631" w:rsidRDefault="00CD7631" w:rsidP="00CD7631">
      <w:pPr>
        <w:numPr>
          <w:ilvl w:val="0"/>
          <w:numId w:val="1"/>
        </w:numPr>
        <w:spacing w:before="100" w:beforeAutospacing="1" w:after="100" w:afterAutospacing="1"/>
        <w:ind w:left="945"/>
      </w:pPr>
      <w:r>
        <w:t>Next Meeting Date and Preliminary Agenda</w:t>
      </w:r>
    </w:p>
    <w:p w14:paraId="0DF2C619" w14:textId="76CB7ACD" w:rsidR="002F327C" w:rsidRDefault="00CD7631" w:rsidP="00CD7631">
      <w:r>
        <w:t>Adjournment</w:t>
      </w:r>
    </w:p>
    <w:sectPr w:rsidR="002F32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5C3364"/>
    <w:multiLevelType w:val="multilevel"/>
    <w:tmpl w:val="7A6274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754273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631"/>
    <w:rsid w:val="00033320"/>
    <w:rsid w:val="002F327C"/>
    <w:rsid w:val="00CD7631"/>
    <w:rsid w:val="00F11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53064FF"/>
  <w15:chartTrackingRefBased/>
  <w15:docId w15:val="{DD047B3E-19A4-4690-8737-AE132CF3B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7631"/>
    <w:pPr>
      <w:spacing w:after="0" w:line="240" w:lineRule="auto"/>
    </w:pPr>
    <w:rPr>
      <w:rFonts w:ascii="Aptos" w:hAnsi="Aptos" w:cs="Aptos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76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76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76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76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76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763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763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763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763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76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76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76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763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763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76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76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76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76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763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76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76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76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76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76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763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763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76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763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7631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CD763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425</Characters>
  <Application>Microsoft Office Word</Application>
  <DocSecurity>0</DocSecurity>
  <Lines>3</Lines>
  <Paragraphs>1</Paragraphs>
  <ScaleCrop>false</ScaleCrop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BettyAnn Rooks</dc:creator>
  <cp:keywords/>
  <dc:description/>
  <cp:lastModifiedBy/>
  <cp:revision>1</cp:revision>
  <dcterms:created xsi:type="dcterms:W3CDTF">2026-09-23T20:33:00Z</dcterms:created>
</cp:coreProperties>
</file>