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33909" w14:textId="471ACD3C" w:rsidR="00C316DC" w:rsidRDefault="00C316DC"/>
    <w:p w14:paraId="6A4046BE" w14:textId="3EE6DFF5" w:rsidR="008104C5" w:rsidRDefault="008104C5"/>
    <w:p w14:paraId="5321C150" w14:textId="77777777" w:rsidR="008104C5" w:rsidRDefault="008104C5" w:rsidP="008104C5"/>
    <w:p w14:paraId="51020476" w14:textId="77777777" w:rsidR="008104C5" w:rsidRDefault="008104C5" w:rsidP="008104C5"/>
    <w:p w14:paraId="5571FA02" w14:textId="77777777" w:rsidR="008104C5" w:rsidRDefault="008104C5" w:rsidP="00810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CITY OF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  <w:szCs w:val="28"/>
            </w:rPr>
            <w:t>GRANTVILLE</w:t>
          </w:r>
        </w:smartTag>
        <w:r>
          <w:rPr>
            <w:b/>
            <w:sz w:val="28"/>
            <w:szCs w:val="28"/>
          </w:rPr>
          <w:t xml:space="preserve">, </w:t>
        </w:r>
        <w:smartTag w:uri="urn:schemas-microsoft-com:office:smarttags" w:element="country-region">
          <w:r>
            <w:rPr>
              <w:b/>
              <w:sz w:val="28"/>
              <w:szCs w:val="28"/>
            </w:rPr>
            <w:t>GEORGIA</w:t>
          </w:r>
        </w:smartTag>
      </w:smartTag>
    </w:p>
    <w:p w14:paraId="10910216" w14:textId="77777777" w:rsidR="008104C5" w:rsidRDefault="008104C5" w:rsidP="008104C5">
      <w:pPr>
        <w:jc w:val="center"/>
        <w:rPr>
          <w:b/>
          <w:sz w:val="28"/>
          <w:szCs w:val="28"/>
        </w:rPr>
      </w:pPr>
    </w:p>
    <w:p w14:paraId="2609B3ED" w14:textId="77777777" w:rsidR="008104C5" w:rsidRDefault="008104C5" w:rsidP="008104C5">
      <w:pPr>
        <w:rPr>
          <w:b/>
        </w:rPr>
      </w:pPr>
    </w:p>
    <w:p w14:paraId="5D484BD6" w14:textId="445FD051" w:rsidR="008104C5" w:rsidRDefault="008104C5" w:rsidP="008104C5">
      <w:pPr>
        <w:rPr>
          <w:b/>
        </w:rPr>
      </w:pPr>
      <w:r>
        <w:rPr>
          <w:b/>
        </w:rPr>
        <w:t>RESOLUTION NO. 202</w:t>
      </w:r>
      <w:r w:rsidR="003220C7">
        <w:rPr>
          <w:b/>
        </w:rPr>
        <w:t>3</w:t>
      </w:r>
      <w:r>
        <w:rPr>
          <w:b/>
        </w:rPr>
        <w:t>-</w:t>
      </w:r>
      <w:r w:rsidR="00407B79">
        <w:rPr>
          <w:b/>
        </w:rPr>
        <w:t>30</w:t>
      </w:r>
    </w:p>
    <w:p w14:paraId="3992282F" w14:textId="77777777" w:rsidR="008104C5" w:rsidRDefault="008104C5" w:rsidP="008104C5">
      <w:pPr>
        <w:rPr>
          <w:b/>
          <w:u w:val="single"/>
        </w:rPr>
      </w:pPr>
      <w:r>
        <w:rPr>
          <w:b/>
          <w:u w:val="single"/>
        </w:rPr>
        <w:t>BEFORE THE CITY COUNCIL___________________________________________</w:t>
      </w:r>
    </w:p>
    <w:p w14:paraId="371C6BF1" w14:textId="77777777" w:rsidR="008104C5" w:rsidRDefault="008104C5" w:rsidP="008104C5">
      <w:pPr>
        <w:rPr>
          <w:b/>
          <w:u w:val="single"/>
        </w:rPr>
      </w:pPr>
    </w:p>
    <w:p w14:paraId="52917205" w14:textId="6D7AF163" w:rsidR="008104C5" w:rsidRDefault="008104C5" w:rsidP="00407B79">
      <w:pPr>
        <w:jc w:val="center"/>
        <w:rPr>
          <w:b/>
        </w:rPr>
      </w:pPr>
      <w:r>
        <w:rPr>
          <w:b/>
        </w:rPr>
        <w:t xml:space="preserve">A RESOLUTION </w:t>
      </w:r>
      <w:r w:rsidR="00407B79">
        <w:rPr>
          <w:b/>
        </w:rPr>
        <w:t>APPROVING AND ADOPTING A SCHEDULE OF FINE</w:t>
      </w:r>
      <w:r w:rsidR="00462D91">
        <w:rPr>
          <w:b/>
        </w:rPr>
        <w:t>S</w:t>
      </w:r>
      <w:r w:rsidR="00407B79">
        <w:rPr>
          <w:b/>
        </w:rPr>
        <w:t xml:space="preserve"> AND FEE</w:t>
      </w:r>
      <w:r w:rsidR="00462D91">
        <w:rPr>
          <w:b/>
        </w:rPr>
        <w:t>S</w:t>
      </w:r>
      <w:r w:rsidR="00407B79">
        <w:rPr>
          <w:b/>
        </w:rPr>
        <w:t xml:space="preserve"> FOR THE GRANTVILLE MUNICIPAL COURT</w:t>
      </w:r>
    </w:p>
    <w:p w14:paraId="30D01989" w14:textId="77777777" w:rsidR="008104C5" w:rsidRDefault="008104C5" w:rsidP="008104C5">
      <w:pPr>
        <w:jc w:val="center"/>
        <w:rPr>
          <w:b/>
        </w:rPr>
      </w:pPr>
    </w:p>
    <w:p w14:paraId="0973084C" w14:textId="2751F386" w:rsidR="008104C5" w:rsidRDefault="008104C5" w:rsidP="00407B79">
      <w:r>
        <w:rPr>
          <w:b/>
        </w:rPr>
        <w:tab/>
      </w: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 w:rsidR="00407B79">
        <w:t>the Schedule of Fines and Fees for the Grantville Municipal Court presently utilized are outdated and not reflective of costs incurred for the services provided.</w:t>
      </w:r>
    </w:p>
    <w:p w14:paraId="1D11F0A0" w14:textId="77777777" w:rsidR="008104C5" w:rsidRDefault="008104C5" w:rsidP="008104C5"/>
    <w:p w14:paraId="4169EFE5" w14:textId="1710D0CC" w:rsidR="008104C5" w:rsidRDefault="008104C5" w:rsidP="008104C5">
      <w:r>
        <w:tab/>
      </w:r>
      <w:r>
        <w:rPr>
          <w:b/>
        </w:rPr>
        <w:t xml:space="preserve">NOW, THEREFORE, BE IT RESOLVED </w:t>
      </w:r>
      <w:r>
        <w:t xml:space="preserve">by the City Council of the City of Grantville, </w:t>
      </w:r>
      <w:r w:rsidR="00407B79">
        <w:t xml:space="preserve">that the Schedule of Fines and Fees for Grantville Municipal Court listed in Exhibit A attached hereto and incorporated herein as if set forth verbatim are approved and adopted for the City of Grantville. </w:t>
      </w:r>
      <w:r>
        <w:t xml:space="preserve"> </w:t>
      </w:r>
    </w:p>
    <w:p w14:paraId="18250B72" w14:textId="77777777" w:rsidR="008104C5" w:rsidRDefault="008104C5" w:rsidP="008104C5"/>
    <w:p w14:paraId="6034D36D" w14:textId="49306743" w:rsidR="008104C5" w:rsidRPr="00407B79" w:rsidRDefault="008104C5" w:rsidP="008104C5">
      <w:pPr>
        <w:rPr>
          <w:bCs/>
        </w:rPr>
      </w:pPr>
      <w:r>
        <w:tab/>
      </w:r>
      <w:r w:rsidR="00407B79">
        <w:rPr>
          <w:bCs/>
        </w:rPr>
        <w:t>This Resolution is passed this 18</w:t>
      </w:r>
      <w:r w:rsidR="00407B79" w:rsidRPr="00407B79">
        <w:rPr>
          <w:bCs/>
          <w:vertAlign w:val="superscript"/>
        </w:rPr>
        <w:t>th</w:t>
      </w:r>
      <w:r w:rsidR="00407B79">
        <w:rPr>
          <w:bCs/>
        </w:rPr>
        <w:t xml:space="preserve"> day of December 2023. </w:t>
      </w:r>
    </w:p>
    <w:p w14:paraId="659FF395" w14:textId="77777777" w:rsidR="008104C5" w:rsidRDefault="008104C5" w:rsidP="008104C5"/>
    <w:p w14:paraId="4450860D" w14:textId="77777777" w:rsidR="008104C5" w:rsidRDefault="008104C5" w:rsidP="008104C5"/>
    <w:p w14:paraId="60338247" w14:textId="77777777" w:rsidR="008104C5" w:rsidRDefault="008104C5" w:rsidP="008104C5"/>
    <w:p w14:paraId="3319CAAA" w14:textId="71B97EC9" w:rsidR="008104C5" w:rsidRDefault="008104C5" w:rsidP="008104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7B79">
        <w:t xml:space="preserve">Richard Proctor, </w:t>
      </w:r>
      <w:r>
        <w:t>Mayor</w:t>
      </w:r>
    </w:p>
    <w:p w14:paraId="7F80B2AC" w14:textId="77777777" w:rsidR="008104C5" w:rsidRDefault="008104C5" w:rsidP="008104C5"/>
    <w:p w14:paraId="0753654D" w14:textId="77777777" w:rsidR="008104C5" w:rsidRDefault="008104C5" w:rsidP="008104C5"/>
    <w:p w14:paraId="2561F558" w14:textId="77777777" w:rsidR="008104C5" w:rsidRDefault="008104C5" w:rsidP="008104C5">
      <w:r>
        <w:t>ATTEST:</w:t>
      </w:r>
    </w:p>
    <w:p w14:paraId="3A0DF78D" w14:textId="77777777" w:rsidR="008104C5" w:rsidRDefault="008104C5" w:rsidP="008104C5"/>
    <w:p w14:paraId="44DEBA1C" w14:textId="77777777" w:rsidR="008104C5" w:rsidRDefault="008104C5" w:rsidP="008104C5"/>
    <w:p w14:paraId="2F968E81" w14:textId="77777777" w:rsidR="008104C5" w:rsidRDefault="008104C5" w:rsidP="008104C5">
      <w:r>
        <w:t>________________________________</w:t>
      </w:r>
    </w:p>
    <w:p w14:paraId="3DE5A588" w14:textId="02CC91CB" w:rsidR="008104C5" w:rsidRDefault="00407B79" w:rsidP="008104C5">
      <w:r>
        <w:t xml:space="preserve">Roberta Higgins, </w:t>
      </w:r>
      <w:r w:rsidR="008104C5">
        <w:t>City Clerk</w:t>
      </w:r>
    </w:p>
    <w:p w14:paraId="2E0C34DD" w14:textId="77777777" w:rsidR="008104C5" w:rsidRDefault="008104C5" w:rsidP="008104C5"/>
    <w:p w14:paraId="3A2A9A4A" w14:textId="77777777" w:rsidR="008104C5" w:rsidRDefault="008104C5"/>
    <w:sectPr w:rsidR="008104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C5"/>
    <w:rsid w:val="00143D0A"/>
    <w:rsid w:val="001614CE"/>
    <w:rsid w:val="002D4EF2"/>
    <w:rsid w:val="003220C7"/>
    <w:rsid w:val="00407B79"/>
    <w:rsid w:val="00462D91"/>
    <w:rsid w:val="00646DDF"/>
    <w:rsid w:val="008104C5"/>
    <w:rsid w:val="00C316DC"/>
    <w:rsid w:val="00D91F9A"/>
    <w:rsid w:val="00EF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CCE751"/>
  <w15:chartTrackingRefBased/>
  <w15:docId w15:val="{727AD93C-2120-471C-B52C-8515B198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04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143D0A"/>
    <w:rPr>
      <w:rFonts w:cs="Arial"/>
      <w:b/>
      <w:szCs w:val="20"/>
    </w:rPr>
  </w:style>
  <w:style w:type="paragraph" w:styleId="EnvelopeAddress">
    <w:name w:val="envelope address"/>
    <w:basedOn w:val="Normal"/>
    <w:rsid w:val="00EF62F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773</Characters>
  <Application>Microsoft Office Word</Application>
  <DocSecurity>4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Pryor</dc:creator>
  <cp:keywords/>
  <dc:description/>
  <cp:lastModifiedBy>Robi Higgins</cp:lastModifiedBy>
  <cp:revision>2</cp:revision>
  <cp:lastPrinted>2023-12-12T21:14:00Z</cp:lastPrinted>
  <dcterms:created xsi:type="dcterms:W3CDTF">2023-12-13T14:10:00Z</dcterms:created>
  <dcterms:modified xsi:type="dcterms:W3CDTF">2023-12-13T14:10:00Z</dcterms:modified>
</cp:coreProperties>
</file>