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C708" w14:textId="77777777" w:rsidR="00755786" w:rsidRPr="000F75F4" w:rsidRDefault="00755786" w:rsidP="00755786">
      <w:pPr>
        <w:jc w:val="center"/>
        <w:rPr>
          <w:rFonts w:ascii="Times New Roman" w:hAnsi="Times New Roman" w:cs="Times New Roman"/>
          <w:b/>
          <w:bCs/>
          <w:sz w:val="28"/>
          <w:szCs w:val="28"/>
        </w:rPr>
      </w:pPr>
      <w:r w:rsidRPr="000F75F4">
        <w:rPr>
          <w:rFonts w:ascii="Times New Roman" w:hAnsi="Times New Roman" w:cs="Times New Roman"/>
          <w:b/>
          <w:bCs/>
          <w:sz w:val="28"/>
          <w:szCs w:val="28"/>
        </w:rPr>
        <w:t>THE CITY OF GRANTVILLE, GEORGIA</w:t>
      </w:r>
    </w:p>
    <w:p w14:paraId="5D7238CC" w14:textId="700355B0" w:rsidR="00755786" w:rsidRDefault="00755786" w:rsidP="00755786">
      <w:pPr>
        <w:jc w:val="center"/>
        <w:rPr>
          <w:rFonts w:ascii="Times New Roman" w:hAnsi="Times New Roman" w:cs="Times New Roman"/>
        </w:rPr>
      </w:pPr>
    </w:p>
    <w:p w14:paraId="4AFB2784" w14:textId="77777777" w:rsidR="004D489D" w:rsidRDefault="004D489D" w:rsidP="00755786">
      <w:pPr>
        <w:jc w:val="center"/>
        <w:rPr>
          <w:rFonts w:ascii="Times New Roman" w:hAnsi="Times New Roman" w:cs="Times New Roman"/>
        </w:rPr>
      </w:pPr>
    </w:p>
    <w:p w14:paraId="01F9E179" w14:textId="640ABC0C" w:rsidR="00755786" w:rsidRPr="000F75F4" w:rsidRDefault="00755786" w:rsidP="00755786">
      <w:pPr>
        <w:spacing w:after="0"/>
        <w:rPr>
          <w:rFonts w:ascii="Times New Roman" w:hAnsi="Times New Roman" w:cs="Times New Roman"/>
          <w:sz w:val="24"/>
          <w:szCs w:val="24"/>
        </w:rPr>
      </w:pPr>
      <w:r w:rsidRPr="000F75F4">
        <w:rPr>
          <w:rFonts w:ascii="Times New Roman" w:hAnsi="Times New Roman" w:cs="Times New Roman"/>
          <w:sz w:val="24"/>
          <w:szCs w:val="24"/>
        </w:rPr>
        <w:t>RESOLUTION NO. 202</w:t>
      </w:r>
      <w:r>
        <w:rPr>
          <w:rFonts w:ascii="Times New Roman" w:hAnsi="Times New Roman" w:cs="Times New Roman"/>
          <w:sz w:val="24"/>
          <w:szCs w:val="24"/>
        </w:rPr>
        <w:t>3-08</w:t>
      </w:r>
    </w:p>
    <w:p w14:paraId="6A4B9FFE" w14:textId="77777777" w:rsidR="00755786" w:rsidRPr="000F75F4" w:rsidRDefault="00755786" w:rsidP="00755786">
      <w:pPr>
        <w:pBdr>
          <w:bottom w:val="single" w:sz="12" w:space="1" w:color="auto"/>
        </w:pBdr>
        <w:rPr>
          <w:rFonts w:ascii="Times New Roman" w:hAnsi="Times New Roman" w:cs="Times New Roman"/>
          <w:sz w:val="24"/>
          <w:szCs w:val="24"/>
        </w:rPr>
      </w:pPr>
      <w:r w:rsidRPr="000F75F4">
        <w:rPr>
          <w:rFonts w:ascii="Times New Roman" w:hAnsi="Times New Roman" w:cs="Times New Roman"/>
          <w:sz w:val="24"/>
          <w:szCs w:val="24"/>
        </w:rPr>
        <w:t>BEFORE THE CITY COUNCIL</w:t>
      </w:r>
    </w:p>
    <w:p w14:paraId="3F03B839" w14:textId="77777777" w:rsidR="004D489D" w:rsidRDefault="004D489D" w:rsidP="00755786">
      <w:pPr>
        <w:spacing w:after="0" w:line="240" w:lineRule="auto"/>
        <w:jc w:val="center"/>
        <w:rPr>
          <w:rFonts w:ascii="Times New Roman" w:hAnsi="Times New Roman" w:cs="Times New Roman"/>
          <w:b/>
          <w:bCs/>
          <w:sz w:val="24"/>
          <w:szCs w:val="24"/>
        </w:rPr>
      </w:pPr>
    </w:p>
    <w:p w14:paraId="203D7021" w14:textId="77777777" w:rsidR="004D489D" w:rsidRDefault="004D489D" w:rsidP="00755786">
      <w:pPr>
        <w:spacing w:after="0" w:line="240" w:lineRule="auto"/>
        <w:jc w:val="center"/>
        <w:rPr>
          <w:rFonts w:ascii="Times New Roman" w:hAnsi="Times New Roman" w:cs="Times New Roman"/>
          <w:b/>
          <w:bCs/>
          <w:sz w:val="24"/>
          <w:szCs w:val="24"/>
        </w:rPr>
      </w:pPr>
    </w:p>
    <w:p w14:paraId="79E06E3C" w14:textId="0CBF416B" w:rsidR="00755786" w:rsidRDefault="00755786" w:rsidP="0075578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RESOLUTION APPROVING AND ADOPTING THE 2023 CITY OF GRANTVILLE PERSONNEL POLICIES ATTACHED HERETO AS EXHIBIT A AND INCORPORATED HEREIN AS FULLY AS IF SET FORTH VERBATIM</w:t>
      </w:r>
    </w:p>
    <w:p w14:paraId="31F1FCD8" w14:textId="77777777" w:rsidR="00755786" w:rsidRDefault="00755786" w:rsidP="00755786">
      <w:pPr>
        <w:spacing w:after="240"/>
        <w:jc w:val="center"/>
        <w:rPr>
          <w:rFonts w:ascii="Times New Roman" w:hAnsi="Times New Roman" w:cs="Times New Roman"/>
          <w:b/>
          <w:bCs/>
          <w:sz w:val="24"/>
          <w:szCs w:val="24"/>
        </w:rPr>
      </w:pPr>
    </w:p>
    <w:p w14:paraId="2B7DA67D" w14:textId="582BB415" w:rsidR="00755786" w:rsidRDefault="00755786" w:rsidP="00755786">
      <w:pPr>
        <w:spacing w:after="240"/>
        <w:rPr>
          <w:rFonts w:ascii="Times New Roman" w:hAnsi="Times New Roman" w:cs="Times New Roman"/>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Employee Handbook for the City of Grantville adopted in January 1999 and later updated is outdated and does not comport with the City’s current employment practices, best practices and employment law.  </w:t>
      </w:r>
    </w:p>
    <w:p w14:paraId="0E68CFD9" w14:textId="285B9528" w:rsidR="00755786" w:rsidRDefault="00755786" w:rsidP="00755786">
      <w:pPr>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City Council of the City of Grantville, that the City </w:t>
      </w:r>
      <w:r w:rsidR="00D0125C">
        <w:rPr>
          <w:rFonts w:ascii="Times New Roman" w:hAnsi="Times New Roman" w:cs="Times New Roman"/>
          <w:sz w:val="24"/>
          <w:szCs w:val="24"/>
        </w:rPr>
        <w:t>of Grantville Personnel Policy Handbook</w:t>
      </w:r>
      <w:r>
        <w:rPr>
          <w:rFonts w:ascii="Times New Roman" w:hAnsi="Times New Roman" w:cs="Times New Roman"/>
          <w:sz w:val="24"/>
          <w:szCs w:val="24"/>
        </w:rPr>
        <w:t xml:space="preserve"> in Exhibit A attached hereto and incorporated herein as if set forth verbatim are approved and adopted for the City of Grantville.</w:t>
      </w:r>
    </w:p>
    <w:p w14:paraId="65FA616A" w14:textId="3ED91AAD" w:rsidR="00755786" w:rsidRDefault="00755786" w:rsidP="00755786">
      <w:pPr>
        <w:spacing w:after="240"/>
        <w:rPr>
          <w:rFonts w:ascii="Times New Roman" w:hAnsi="Times New Roman" w:cs="Times New Roman"/>
          <w:sz w:val="24"/>
          <w:szCs w:val="24"/>
        </w:rPr>
      </w:pPr>
      <w:r>
        <w:rPr>
          <w:rFonts w:ascii="Times New Roman" w:hAnsi="Times New Roman" w:cs="Times New Roman"/>
          <w:sz w:val="24"/>
          <w:szCs w:val="24"/>
        </w:rPr>
        <w:tab/>
        <w:t xml:space="preserve">This Resolution is passed this </w:t>
      </w:r>
      <w:r w:rsidR="004D489D">
        <w:rPr>
          <w:rFonts w:ascii="Times New Roman" w:hAnsi="Times New Roman" w:cs="Times New Roman"/>
          <w:sz w:val="24"/>
          <w:szCs w:val="24"/>
          <w:u w:val="single"/>
        </w:rPr>
        <w:tab/>
      </w:r>
      <w:r>
        <w:rPr>
          <w:rFonts w:ascii="Times New Roman" w:hAnsi="Times New Roman" w:cs="Times New Roman"/>
          <w:sz w:val="24"/>
          <w:szCs w:val="24"/>
        </w:rPr>
        <w:t xml:space="preserve"> day of </w:t>
      </w:r>
      <w:r w:rsidR="004D489D">
        <w:rPr>
          <w:rFonts w:ascii="Times New Roman" w:hAnsi="Times New Roman" w:cs="Times New Roman"/>
          <w:sz w:val="24"/>
          <w:szCs w:val="24"/>
          <w:u w:val="single"/>
        </w:rPr>
        <w:tab/>
      </w:r>
      <w:r w:rsidR="004D489D">
        <w:rPr>
          <w:rFonts w:ascii="Times New Roman" w:hAnsi="Times New Roman" w:cs="Times New Roman"/>
          <w:sz w:val="24"/>
          <w:szCs w:val="24"/>
          <w:u w:val="single"/>
        </w:rPr>
        <w:tab/>
      </w:r>
      <w:r>
        <w:rPr>
          <w:rFonts w:ascii="Times New Roman" w:hAnsi="Times New Roman" w:cs="Times New Roman"/>
          <w:sz w:val="24"/>
          <w:szCs w:val="24"/>
        </w:rPr>
        <w:t>, 2023.</w:t>
      </w:r>
    </w:p>
    <w:p w14:paraId="51781871" w14:textId="77777777" w:rsidR="00755786" w:rsidRDefault="00755786" w:rsidP="00755786">
      <w:pPr>
        <w:rPr>
          <w:rFonts w:ascii="Times New Roman" w:hAnsi="Times New Roman" w:cs="Times New Roman"/>
          <w:sz w:val="24"/>
          <w:szCs w:val="24"/>
        </w:rPr>
      </w:pPr>
    </w:p>
    <w:p w14:paraId="074E8756" w14:textId="77777777" w:rsidR="00755786" w:rsidRDefault="00755786" w:rsidP="00755786">
      <w:pPr>
        <w:rPr>
          <w:rFonts w:ascii="Times New Roman" w:hAnsi="Times New Roman" w:cs="Times New Roman"/>
          <w:sz w:val="24"/>
          <w:szCs w:val="24"/>
        </w:rPr>
      </w:pPr>
    </w:p>
    <w:p w14:paraId="6AAAB160" w14:textId="77777777" w:rsidR="00755786" w:rsidRDefault="00755786" w:rsidP="0075578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14:paraId="3163A67D" w14:textId="77777777" w:rsidR="00755786" w:rsidRDefault="00755786" w:rsidP="0075578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Richard Proctor, Mayor</w:t>
      </w:r>
    </w:p>
    <w:p w14:paraId="56F6D17D" w14:textId="77777777" w:rsidR="00755786" w:rsidRDefault="00755786" w:rsidP="00755786">
      <w:pPr>
        <w:rPr>
          <w:rFonts w:ascii="Times New Roman" w:hAnsi="Times New Roman" w:cs="Times New Roman"/>
          <w:sz w:val="24"/>
          <w:szCs w:val="24"/>
        </w:rPr>
      </w:pPr>
    </w:p>
    <w:p w14:paraId="1903320A" w14:textId="77777777" w:rsidR="00755786" w:rsidRDefault="00755786" w:rsidP="00755786">
      <w:pPr>
        <w:rPr>
          <w:rFonts w:ascii="Times New Roman" w:hAnsi="Times New Roman" w:cs="Times New Roman"/>
          <w:sz w:val="24"/>
          <w:szCs w:val="24"/>
        </w:rPr>
      </w:pPr>
    </w:p>
    <w:p w14:paraId="2AA36BCC" w14:textId="77777777" w:rsidR="00755786" w:rsidRDefault="00755786" w:rsidP="00755786">
      <w:pPr>
        <w:rPr>
          <w:rFonts w:ascii="Times New Roman" w:hAnsi="Times New Roman" w:cs="Times New Roman"/>
          <w:sz w:val="24"/>
          <w:szCs w:val="24"/>
        </w:rPr>
      </w:pPr>
      <w:r>
        <w:rPr>
          <w:rFonts w:ascii="Times New Roman" w:hAnsi="Times New Roman" w:cs="Times New Roman"/>
          <w:sz w:val="24"/>
          <w:szCs w:val="24"/>
        </w:rPr>
        <w:t xml:space="preserve">ATTEST: </w:t>
      </w:r>
    </w:p>
    <w:p w14:paraId="5A6B337F" w14:textId="77777777" w:rsidR="00755786" w:rsidRDefault="00755786" w:rsidP="00755786">
      <w:pPr>
        <w:rPr>
          <w:rFonts w:ascii="Times New Roman" w:hAnsi="Times New Roman" w:cs="Times New Roman"/>
          <w:sz w:val="24"/>
          <w:szCs w:val="24"/>
        </w:rPr>
      </w:pPr>
    </w:p>
    <w:p w14:paraId="5DA3666D" w14:textId="77777777" w:rsidR="00755786" w:rsidRDefault="00755786" w:rsidP="00755786">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p>
    <w:p w14:paraId="609D54E3" w14:textId="77777777" w:rsidR="00755786" w:rsidRDefault="00755786" w:rsidP="00755786">
      <w:pPr>
        <w:rPr>
          <w:rFonts w:ascii="Times New Roman" w:hAnsi="Times New Roman" w:cs="Times New Roman"/>
          <w:sz w:val="24"/>
          <w:szCs w:val="24"/>
        </w:rPr>
      </w:pPr>
      <w:r>
        <w:rPr>
          <w:rFonts w:ascii="Times New Roman" w:hAnsi="Times New Roman" w:cs="Times New Roman"/>
          <w:sz w:val="24"/>
          <w:szCs w:val="24"/>
        </w:rPr>
        <w:t>Roberta Higgins, City Clerk</w:t>
      </w:r>
    </w:p>
    <w:p w14:paraId="0ECE7AE2" w14:textId="77777777" w:rsidR="00755786" w:rsidRDefault="00755786" w:rsidP="00755786">
      <w:pPr>
        <w:rPr>
          <w:rFonts w:ascii="Times New Roman" w:hAnsi="Times New Roman" w:cs="Times New Roman"/>
          <w:sz w:val="24"/>
          <w:szCs w:val="24"/>
        </w:rPr>
      </w:pPr>
    </w:p>
    <w:p w14:paraId="55BA95A2" w14:textId="77777777" w:rsidR="007F39B5" w:rsidRDefault="007F39B5"/>
    <w:sectPr w:rsidR="007F39B5" w:rsidSect="007F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86"/>
    <w:rsid w:val="0000102C"/>
    <w:rsid w:val="001B43B9"/>
    <w:rsid w:val="002B4DA8"/>
    <w:rsid w:val="003F7C90"/>
    <w:rsid w:val="00427CD5"/>
    <w:rsid w:val="004779D6"/>
    <w:rsid w:val="004D489D"/>
    <w:rsid w:val="00541B2B"/>
    <w:rsid w:val="0054667E"/>
    <w:rsid w:val="005640A8"/>
    <w:rsid w:val="0063230C"/>
    <w:rsid w:val="00744141"/>
    <w:rsid w:val="00755786"/>
    <w:rsid w:val="0076713F"/>
    <w:rsid w:val="007812F9"/>
    <w:rsid w:val="007B4AAF"/>
    <w:rsid w:val="007C5DDF"/>
    <w:rsid w:val="007F39B5"/>
    <w:rsid w:val="00862EC1"/>
    <w:rsid w:val="00A45974"/>
    <w:rsid w:val="00D0125C"/>
    <w:rsid w:val="00D8675C"/>
    <w:rsid w:val="00F7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DD2D"/>
  <w15:chartTrackingRefBased/>
  <w15:docId w15:val="{C4FE4909-C6CB-42E0-A4D7-182259A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Robi Higgins</cp:lastModifiedBy>
  <cp:revision>2</cp:revision>
  <dcterms:created xsi:type="dcterms:W3CDTF">2023-04-06T17:26:00Z</dcterms:created>
  <dcterms:modified xsi:type="dcterms:W3CDTF">2023-04-20T19:55:00Z</dcterms:modified>
</cp:coreProperties>
</file>