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D2D3" w14:textId="77777777" w:rsidR="00042223" w:rsidRPr="00EF650C" w:rsidRDefault="00042223" w:rsidP="00042223">
      <w:pPr>
        <w:spacing w:after="120" w:line="264" w:lineRule="auto"/>
        <w:jc w:val="center"/>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CITY OF GRANTVILLE, GEORGIA</w:t>
      </w:r>
    </w:p>
    <w:p w14:paraId="6F95BD05" w14:textId="44BEF587" w:rsidR="00042223" w:rsidRPr="00EF650C" w:rsidRDefault="00042223" w:rsidP="00042223">
      <w:pPr>
        <w:spacing w:after="120" w:line="264" w:lineRule="auto"/>
        <w:jc w:val="center"/>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CITY COUNCIL WORK SESSION MEETING </w:t>
      </w:r>
      <w:r w:rsidRPr="00EF650C">
        <w:rPr>
          <w:rFonts w:ascii="Times New Roman" w:eastAsiaTheme="minorEastAsia" w:hAnsi="Times New Roman" w:cs="Times New Roman"/>
          <w:b/>
          <w:bCs/>
          <w:sz w:val="20"/>
          <w:szCs w:val="20"/>
        </w:rPr>
        <w:t>MINUTES</w:t>
      </w:r>
    </w:p>
    <w:p w14:paraId="5E8156E2" w14:textId="77777777" w:rsidR="00042223" w:rsidRPr="00EF650C" w:rsidRDefault="00042223" w:rsidP="00042223">
      <w:pPr>
        <w:spacing w:after="120" w:line="264" w:lineRule="auto"/>
        <w:jc w:val="center"/>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MONDAY, MARCH 13, 2023 AT 6:30 P.M.</w:t>
      </w:r>
    </w:p>
    <w:p w14:paraId="22EF15DD" w14:textId="77777777" w:rsidR="00042223" w:rsidRPr="00EF650C" w:rsidRDefault="00042223" w:rsidP="00042223">
      <w:pPr>
        <w:spacing w:after="120" w:line="264" w:lineRule="auto"/>
        <w:jc w:val="center"/>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Glanton Municipal Complex, City Council Chambers, 123 Lagrange Street, Grantville, GA 30220</w:t>
      </w:r>
    </w:p>
    <w:p w14:paraId="49267921" w14:textId="434D0E6C" w:rsidR="00042223" w:rsidRPr="00EF650C" w:rsidRDefault="00042223" w:rsidP="00042223">
      <w:pPr>
        <w:spacing w:after="120" w:line="264" w:lineRule="auto"/>
        <w:jc w:val="center"/>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The meeting </w:t>
      </w:r>
      <w:r w:rsidRPr="00EF650C">
        <w:rPr>
          <w:rFonts w:ascii="Times New Roman" w:eastAsiaTheme="minorEastAsia" w:hAnsi="Times New Roman" w:cs="Times New Roman"/>
          <w:b/>
          <w:bCs/>
          <w:sz w:val="20"/>
          <w:szCs w:val="20"/>
        </w:rPr>
        <w:t>was</w:t>
      </w:r>
      <w:r w:rsidRPr="00EF650C">
        <w:rPr>
          <w:rFonts w:ascii="Times New Roman" w:eastAsiaTheme="minorEastAsia" w:hAnsi="Times New Roman" w:cs="Times New Roman"/>
          <w:b/>
          <w:bCs/>
          <w:sz w:val="20"/>
          <w:szCs w:val="20"/>
        </w:rPr>
        <w:t xml:space="preserve"> available by Audio Conference Dial: 425-436-6364  Access Code:  336977#</w:t>
      </w:r>
    </w:p>
    <w:p w14:paraId="76611FDD" w14:textId="3948F276" w:rsidR="007F1382" w:rsidRPr="00EF650C" w:rsidRDefault="007F1382" w:rsidP="00042223">
      <w:pPr>
        <w:spacing w:after="120" w:line="264" w:lineRule="auto"/>
        <w:rPr>
          <w:rFonts w:ascii="Times New Roman" w:eastAsiaTheme="minorEastAsia" w:hAnsi="Times New Roman" w:cs="Times New Roman"/>
          <w:b/>
          <w:bCs/>
          <w:sz w:val="20"/>
          <w:szCs w:val="20"/>
        </w:rPr>
      </w:pPr>
    </w:p>
    <w:p w14:paraId="339CC7B0" w14:textId="592D6A55" w:rsidR="00042223" w:rsidRPr="00EF650C" w:rsidRDefault="00EF650C"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The meeting was called </w:t>
      </w:r>
      <w:r w:rsidR="00042223" w:rsidRPr="00EF650C">
        <w:rPr>
          <w:rFonts w:ascii="Times New Roman" w:eastAsiaTheme="minorEastAsia" w:hAnsi="Times New Roman" w:cs="Times New Roman"/>
          <w:b/>
          <w:bCs/>
          <w:sz w:val="20"/>
          <w:szCs w:val="20"/>
        </w:rPr>
        <w:t>to Order</w:t>
      </w:r>
      <w:r w:rsidR="007F1382" w:rsidRPr="00EF650C">
        <w:rPr>
          <w:rFonts w:ascii="Times New Roman" w:eastAsiaTheme="minorEastAsia" w:hAnsi="Times New Roman" w:cs="Times New Roman"/>
          <w:b/>
          <w:bCs/>
          <w:sz w:val="20"/>
          <w:szCs w:val="20"/>
        </w:rPr>
        <w:t xml:space="preserve"> at 6:30 p.m. by Mayor Richard Proctor followed by the</w:t>
      </w:r>
      <w:r w:rsidR="00042223" w:rsidRPr="00EF650C">
        <w:rPr>
          <w:rFonts w:ascii="Times New Roman" w:eastAsiaTheme="minorEastAsia" w:hAnsi="Times New Roman" w:cs="Times New Roman"/>
          <w:b/>
          <w:bCs/>
          <w:sz w:val="20"/>
          <w:szCs w:val="20"/>
        </w:rPr>
        <w:t xml:space="preserve"> Invocation and Pledge of Allegiance</w:t>
      </w:r>
    </w:p>
    <w:p w14:paraId="3E55338B" w14:textId="77777777" w:rsidR="00EF650C" w:rsidRPr="00EF650C" w:rsidRDefault="00EF650C" w:rsidP="00042223">
      <w:pPr>
        <w:spacing w:after="120" w:line="264" w:lineRule="auto"/>
        <w:rPr>
          <w:rFonts w:ascii="Times New Roman" w:eastAsiaTheme="minorEastAsia" w:hAnsi="Times New Roman" w:cs="Times New Roman"/>
          <w:b/>
          <w:bCs/>
          <w:sz w:val="20"/>
          <w:szCs w:val="20"/>
        </w:rPr>
      </w:pPr>
    </w:p>
    <w:p w14:paraId="22783FA4" w14:textId="143C8DA4" w:rsidR="007F1382" w:rsidRPr="00EF650C" w:rsidRDefault="007F1382"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Present:  </w:t>
      </w:r>
      <w:r w:rsidR="00EF650C" w:rsidRPr="00EF650C">
        <w:rPr>
          <w:rFonts w:ascii="Times New Roman" w:eastAsiaTheme="minorEastAsia" w:hAnsi="Times New Roman" w:cs="Times New Roman"/>
          <w:b/>
          <w:bCs/>
          <w:sz w:val="20"/>
          <w:szCs w:val="20"/>
        </w:rPr>
        <w:t xml:space="preserve">Mayor Richard Proctor, Councilmembers Dee Berry, David Clark, Casey Evans and Alan Wacaser.  </w:t>
      </w:r>
      <w:r w:rsidRPr="00EF650C">
        <w:rPr>
          <w:rFonts w:ascii="Times New Roman" w:eastAsiaTheme="minorEastAsia" w:hAnsi="Times New Roman" w:cs="Times New Roman"/>
          <w:b/>
          <w:bCs/>
          <w:sz w:val="20"/>
          <w:szCs w:val="20"/>
        </w:rPr>
        <w:t xml:space="preserve">Also Present:  </w:t>
      </w:r>
      <w:r w:rsidR="00EF650C" w:rsidRPr="00EF650C">
        <w:rPr>
          <w:rFonts w:ascii="Times New Roman" w:eastAsiaTheme="minorEastAsia" w:hAnsi="Times New Roman" w:cs="Times New Roman"/>
          <w:b/>
          <w:bCs/>
          <w:sz w:val="20"/>
          <w:szCs w:val="20"/>
        </w:rPr>
        <w:t>City Manager Al Grieshaber, City Attorney Mark Mitchell and City Clerk Roberta Higgins</w:t>
      </w:r>
    </w:p>
    <w:p w14:paraId="59A4E233" w14:textId="77777777" w:rsidR="00EF650C" w:rsidRPr="00EF650C" w:rsidRDefault="00EF650C" w:rsidP="00042223">
      <w:pPr>
        <w:spacing w:after="120" w:line="264" w:lineRule="auto"/>
        <w:rPr>
          <w:rFonts w:ascii="Times New Roman" w:eastAsiaTheme="minorEastAsia" w:hAnsi="Times New Roman" w:cs="Times New Roman"/>
          <w:b/>
          <w:bCs/>
          <w:sz w:val="20"/>
          <w:szCs w:val="20"/>
        </w:rPr>
      </w:pPr>
    </w:p>
    <w:p w14:paraId="20A572A5" w14:textId="65A72E37" w:rsidR="00042223" w:rsidRPr="00EF650C" w:rsidRDefault="00042223"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Citizen Comment Regarding Agenda Items</w:t>
      </w:r>
      <w:r w:rsidR="007F1382" w:rsidRPr="00EF650C">
        <w:rPr>
          <w:rFonts w:ascii="Times New Roman" w:eastAsiaTheme="minorEastAsia" w:hAnsi="Times New Roman" w:cs="Times New Roman"/>
          <w:b/>
          <w:bCs/>
          <w:sz w:val="20"/>
          <w:szCs w:val="20"/>
        </w:rPr>
        <w:t xml:space="preserve"> – Mary Sosby, Jenny Road</w:t>
      </w:r>
    </w:p>
    <w:p w14:paraId="38ACB305" w14:textId="77777777" w:rsidR="00EF650C" w:rsidRPr="00EF650C" w:rsidRDefault="00EF650C" w:rsidP="00042223">
      <w:pPr>
        <w:spacing w:after="120" w:line="264" w:lineRule="auto"/>
        <w:rPr>
          <w:rFonts w:ascii="Times New Roman" w:eastAsiaTheme="minorEastAsia" w:hAnsi="Times New Roman" w:cs="Times New Roman"/>
          <w:b/>
          <w:bCs/>
          <w:sz w:val="20"/>
          <w:szCs w:val="20"/>
        </w:rPr>
      </w:pPr>
    </w:p>
    <w:p w14:paraId="062BF744" w14:textId="25869FC9" w:rsidR="00042223" w:rsidRPr="00EF650C" w:rsidRDefault="00042223"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Approval of Agenda</w:t>
      </w:r>
      <w:r w:rsidR="007F1382" w:rsidRPr="00EF650C">
        <w:rPr>
          <w:rFonts w:ascii="Times New Roman" w:eastAsiaTheme="minorEastAsia" w:hAnsi="Times New Roman" w:cs="Times New Roman"/>
          <w:b/>
          <w:bCs/>
          <w:sz w:val="20"/>
          <w:szCs w:val="20"/>
        </w:rPr>
        <w:t xml:space="preserve"> – Motion by Evans/Wacaser to Approve the Agenda and Amend to add at the end of the Agenda the Discussion/Decision on </w:t>
      </w:r>
      <w:bookmarkStart w:id="0" w:name="_Hlk130502605"/>
      <w:r w:rsidR="007F1382" w:rsidRPr="00EF650C">
        <w:rPr>
          <w:rFonts w:ascii="Times New Roman" w:eastAsiaTheme="minorEastAsia" w:hAnsi="Times New Roman" w:cs="Times New Roman"/>
          <w:b/>
          <w:bCs/>
          <w:sz w:val="20"/>
          <w:szCs w:val="20"/>
        </w:rPr>
        <w:t>Resolution 2023-06 to Designate Authorized Signatories to the MEAG Power Municipal Competitive Trust</w:t>
      </w:r>
      <w:bookmarkEnd w:id="0"/>
      <w:r w:rsidR="007F1382" w:rsidRPr="00EF650C">
        <w:rPr>
          <w:rFonts w:ascii="Times New Roman" w:eastAsiaTheme="minorEastAsia" w:hAnsi="Times New Roman" w:cs="Times New Roman"/>
          <w:b/>
          <w:bCs/>
          <w:sz w:val="20"/>
          <w:szCs w:val="20"/>
        </w:rPr>
        <w:t>.</w:t>
      </w:r>
    </w:p>
    <w:p w14:paraId="038422BC" w14:textId="7F353CD7" w:rsidR="007F1382" w:rsidRPr="00EF650C" w:rsidRDefault="007F1382" w:rsidP="00042223">
      <w:pPr>
        <w:spacing w:after="120" w:line="264" w:lineRule="auto"/>
        <w:rPr>
          <w:rFonts w:ascii="Times New Roman" w:eastAsiaTheme="minorEastAsia" w:hAnsi="Times New Roman" w:cs="Times New Roman"/>
          <w:b/>
          <w:bCs/>
          <w:sz w:val="20"/>
          <w:szCs w:val="20"/>
        </w:rPr>
      </w:pPr>
    </w:p>
    <w:p w14:paraId="386C0D4D" w14:textId="6F738837" w:rsidR="007F1382" w:rsidRPr="00EF650C" w:rsidRDefault="007F1382"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The following items were discussed at length</w:t>
      </w:r>
      <w:r w:rsidR="00EF650C">
        <w:rPr>
          <w:rFonts w:ascii="Times New Roman" w:eastAsiaTheme="minorEastAsia" w:hAnsi="Times New Roman" w:cs="Times New Roman"/>
          <w:b/>
          <w:bCs/>
          <w:sz w:val="20"/>
          <w:szCs w:val="20"/>
        </w:rPr>
        <w:t xml:space="preserve"> by City Council</w:t>
      </w:r>
      <w:r w:rsidRPr="00EF650C">
        <w:rPr>
          <w:rFonts w:ascii="Times New Roman" w:eastAsiaTheme="minorEastAsia" w:hAnsi="Times New Roman" w:cs="Times New Roman"/>
          <w:b/>
          <w:bCs/>
          <w:sz w:val="20"/>
          <w:szCs w:val="20"/>
        </w:rPr>
        <w:t>:</w:t>
      </w:r>
    </w:p>
    <w:p w14:paraId="5FB99E94" w14:textId="77777777" w:rsidR="00042223" w:rsidRPr="00EF650C" w:rsidRDefault="00042223" w:rsidP="00042223">
      <w:pPr>
        <w:rPr>
          <w:rFonts w:ascii="Times New Roman" w:hAnsi="Times New Roman" w:cs="Times New Roman"/>
          <w:sz w:val="20"/>
          <w:szCs w:val="20"/>
        </w:rPr>
      </w:pPr>
    </w:p>
    <w:p w14:paraId="6F057A6A"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eastAsiaTheme="minorEastAsia" w:hAnsi="Times New Roman" w:cs="Times New Roman"/>
          <w:sz w:val="20"/>
          <w:szCs w:val="20"/>
        </w:rPr>
        <w:t xml:space="preserve">Second Reading </w:t>
      </w:r>
      <w:r w:rsidRPr="00EF650C">
        <w:rPr>
          <w:rFonts w:ascii="Times New Roman" w:hAnsi="Times New Roman" w:cs="Times New Roman"/>
          <w:sz w:val="20"/>
          <w:szCs w:val="20"/>
        </w:rPr>
        <w:t>Ordinance Number 2023-07 to Amend Chapter 20 Terms of Office Historic Preservation Commission and other purposes.</w:t>
      </w:r>
    </w:p>
    <w:p w14:paraId="40362EDE" w14:textId="77777777" w:rsidR="00042223" w:rsidRPr="00EF650C" w:rsidRDefault="00042223" w:rsidP="00042223">
      <w:pPr>
        <w:spacing w:after="120" w:line="264" w:lineRule="auto"/>
        <w:rPr>
          <w:rFonts w:ascii="Times New Roman" w:hAnsi="Times New Roman" w:cs="Times New Roman"/>
          <w:sz w:val="20"/>
          <w:szCs w:val="20"/>
        </w:rPr>
      </w:pPr>
    </w:p>
    <w:p w14:paraId="79B0C5F3"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the Establishment of a new Zoning District (R-40) to encourage the development of small tracts of land for Single Family Residential uses with densities ranges suggested by the City Council for the development of vacant parcels of land with transitional densities in built-up areas and to encourage innovative site planning.</w:t>
      </w:r>
    </w:p>
    <w:p w14:paraId="0DA6EA2D" w14:textId="77777777" w:rsidR="00042223" w:rsidRPr="00EF650C" w:rsidRDefault="00042223" w:rsidP="00042223">
      <w:pPr>
        <w:spacing w:after="120" w:line="264" w:lineRule="auto"/>
        <w:rPr>
          <w:rFonts w:ascii="Times New Roman" w:hAnsi="Times New Roman" w:cs="Times New Roman"/>
          <w:sz w:val="20"/>
          <w:szCs w:val="20"/>
        </w:rPr>
      </w:pPr>
    </w:p>
    <w:p w14:paraId="57726D3B"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Ordinance Number 2023-08 to Repeal Ordinance Number 701 adopted December 20, 1998 City of Grantville Employee Handbook</w:t>
      </w:r>
    </w:p>
    <w:p w14:paraId="5BD542B4" w14:textId="77777777" w:rsidR="00042223" w:rsidRPr="00EF650C" w:rsidRDefault="00042223" w:rsidP="00042223">
      <w:pPr>
        <w:spacing w:after="120" w:line="264" w:lineRule="auto"/>
        <w:rPr>
          <w:rFonts w:ascii="Times New Roman" w:hAnsi="Times New Roman" w:cs="Times New Roman"/>
          <w:sz w:val="20"/>
          <w:szCs w:val="20"/>
        </w:rPr>
      </w:pPr>
    </w:p>
    <w:p w14:paraId="1F6CDE2A"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Ordinance Number 2023-09 to Amend Chapter 2 of the Code of Ordinances to Establish Guidelines for the Scheduling and Conducting Council Committee Meetings</w:t>
      </w:r>
    </w:p>
    <w:p w14:paraId="2E93C4E1" w14:textId="77777777" w:rsidR="00042223" w:rsidRPr="00EF650C" w:rsidRDefault="00042223" w:rsidP="00042223">
      <w:pPr>
        <w:spacing w:after="120" w:line="264" w:lineRule="auto"/>
        <w:rPr>
          <w:rFonts w:ascii="Times New Roman" w:hAnsi="Times New Roman" w:cs="Times New Roman"/>
          <w:sz w:val="20"/>
          <w:szCs w:val="20"/>
        </w:rPr>
      </w:pPr>
    </w:p>
    <w:p w14:paraId="75F4BA7C"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Ordinance Number 2023-10 to Amend Section 26-32 of the Code of Ordinances to Revise the Penalties for Littering</w:t>
      </w:r>
    </w:p>
    <w:p w14:paraId="48A32394" w14:textId="77777777" w:rsidR="00042223" w:rsidRPr="00EF650C" w:rsidRDefault="00042223" w:rsidP="00042223">
      <w:pPr>
        <w:spacing w:after="120" w:line="264" w:lineRule="auto"/>
        <w:rPr>
          <w:rFonts w:ascii="Times New Roman" w:hAnsi="Times New Roman" w:cs="Times New Roman"/>
          <w:sz w:val="20"/>
          <w:szCs w:val="20"/>
        </w:rPr>
      </w:pPr>
    </w:p>
    <w:p w14:paraId="3598BA69"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Ordinance Number 2023-11 to Amend Chapter 29, Art. I of the Code of Ordinances on Destruction, Defacing City Property</w:t>
      </w:r>
    </w:p>
    <w:p w14:paraId="3F341939" w14:textId="77777777" w:rsidR="00042223" w:rsidRPr="00EF650C" w:rsidRDefault="00042223" w:rsidP="00042223">
      <w:pPr>
        <w:spacing w:after="120" w:line="264" w:lineRule="auto"/>
        <w:rPr>
          <w:rFonts w:ascii="Times New Roman" w:hAnsi="Times New Roman" w:cs="Times New Roman"/>
          <w:sz w:val="20"/>
          <w:szCs w:val="20"/>
        </w:rPr>
      </w:pPr>
    </w:p>
    <w:p w14:paraId="28E5EB19" w14:textId="77777777" w:rsidR="00EF650C" w:rsidRPr="00EF650C" w:rsidRDefault="00EF650C" w:rsidP="00EF650C">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lastRenderedPageBreak/>
        <w:t>CITY OF GRANTVILLE, GEORGIA</w:t>
      </w:r>
    </w:p>
    <w:p w14:paraId="1778F8AC" w14:textId="41F28F77" w:rsidR="00EF650C" w:rsidRPr="00EF650C" w:rsidRDefault="00EF650C" w:rsidP="00EF650C">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CITY COUNCIL WORK SESSION MEETING </w:t>
      </w:r>
      <w:r w:rsidR="00516D5B">
        <w:rPr>
          <w:rFonts w:ascii="Times New Roman" w:eastAsiaTheme="minorEastAsia" w:hAnsi="Times New Roman" w:cs="Times New Roman"/>
          <w:b/>
          <w:bCs/>
          <w:sz w:val="20"/>
          <w:szCs w:val="20"/>
        </w:rPr>
        <w:t>MINUTES</w:t>
      </w:r>
    </w:p>
    <w:p w14:paraId="16E8A91E" w14:textId="77777777" w:rsidR="00EF650C" w:rsidRPr="00EF650C" w:rsidRDefault="00EF650C" w:rsidP="00EF650C">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MONDAY, MARCH 13, 2023 AT 6:30 P.M.</w:t>
      </w:r>
    </w:p>
    <w:p w14:paraId="76AC9413" w14:textId="77777777" w:rsidR="00EF650C" w:rsidRPr="00EF650C" w:rsidRDefault="00EF650C" w:rsidP="00EF650C">
      <w:pPr>
        <w:rPr>
          <w:rFonts w:ascii="Times New Roman" w:hAnsi="Times New Roman" w:cs="Times New Roman"/>
          <w:b/>
          <w:bCs/>
          <w:sz w:val="20"/>
          <w:szCs w:val="20"/>
        </w:rPr>
      </w:pPr>
      <w:r w:rsidRPr="00EF650C">
        <w:rPr>
          <w:rFonts w:ascii="Times New Roman" w:hAnsi="Times New Roman" w:cs="Times New Roman"/>
          <w:b/>
          <w:bCs/>
          <w:sz w:val="20"/>
          <w:szCs w:val="20"/>
        </w:rPr>
        <w:t>PAGE 2</w:t>
      </w:r>
    </w:p>
    <w:p w14:paraId="55B9953C" w14:textId="77777777" w:rsidR="00EF650C" w:rsidRPr="00EF650C" w:rsidRDefault="00EF650C" w:rsidP="00EF650C">
      <w:pPr>
        <w:spacing w:after="120" w:line="264" w:lineRule="auto"/>
        <w:rPr>
          <w:rFonts w:ascii="Times New Roman" w:hAnsi="Times New Roman" w:cs="Times New Roman"/>
          <w:sz w:val="20"/>
          <w:szCs w:val="20"/>
        </w:rPr>
      </w:pPr>
    </w:p>
    <w:p w14:paraId="30D7274C" w14:textId="77777777" w:rsidR="00EF650C" w:rsidRDefault="00EF650C" w:rsidP="00042223">
      <w:pPr>
        <w:spacing w:after="120" w:line="264" w:lineRule="auto"/>
        <w:rPr>
          <w:rFonts w:ascii="Times New Roman" w:hAnsi="Times New Roman" w:cs="Times New Roman"/>
          <w:sz w:val="20"/>
          <w:szCs w:val="20"/>
        </w:rPr>
      </w:pPr>
    </w:p>
    <w:p w14:paraId="4CB879B2" w14:textId="4B9F1436"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Resolution Number 2023-05 Pledging to Practice and Promote Civility in the City of Grantville</w:t>
      </w:r>
    </w:p>
    <w:p w14:paraId="5C218145" w14:textId="77777777" w:rsidR="00042223" w:rsidRPr="00EF650C" w:rsidRDefault="00042223" w:rsidP="00042223">
      <w:pPr>
        <w:spacing w:after="120" w:line="264" w:lineRule="auto"/>
        <w:rPr>
          <w:rFonts w:ascii="Times New Roman" w:hAnsi="Times New Roman" w:cs="Times New Roman"/>
          <w:sz w:val="20"/>
          <w:szCs w:val="20"/>
        </w:rPr>
      </w:pPr>
    </w:p>
    <w:p w14:paraId="0C692B95" w14:textId="77777777"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Installation of Speed Humps on City Streets</w:t>
      </w:r>
    </w:p>
    <w:p w14:paraId="7C929AF7" w14:textId="77777777" w:rsidR="007F1382" w:rsidRPr="00EF650C" w:rsidRDefault="007F1382" w:rsidP="00042223">
      <w:pPr>
        <w:spacing w:after="120" w:line="264" w:lineRule="auto"/>
        <w:rPr>
          <w:rFonts w:ascii="Times New Roman" w:hAnsi="Times New Roman" w:cs="Times New Roman"/>
          <w:sz w:val="20"/>
          <w:szCs w:val="20"/>
        </w:rPr>
      </w:pPr>
    </w:p>
    <w:p w14:paraId="20988CBC" w14:textId="494F26DC"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hAnsi="Times New Roman" w:cs="Times New Roman"/>
          <w:sz w:val="20"/>
          <w:szCs w:val="20"/>
        </w:rPr>
        <w:t>Discussion/Decision on the Purchase and Installation of SMART meters to replace and upgrade utility metering throughout the City of Grantville</w:t>
      </w:r>
    </w:p>
    <w:p w14:paraId="175BD16E" w14:textId="77777777" w:rsidR="00042223" w:rsidRPr="00EF650C" w:rsidRDefault="00042223" w:rsidP="00042223">
      <w:pPr>
        <w:spacing w:after="120" w:line="264" w:lineRule="auto"/>
        <w:rPr>
          <w:rFonts w:ascii="Times New Roman" w:hAnsi="Times New Roman" w:cs="Times New Roman"/>
          <w:sz w:val="20"/>
          <w:szCs w:val="20"/>
        </w:rPr>
      </w:pPr>
    </w:p>
    <w:p w14:paraId="3640734F" w14:textId="77777777"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Discussion/Decision on appointment of Charlie Andrew Williams and Chad Long to the Historic Preservation Commission</w:t>
      </w:r>
    </w:p>
    <w:p w14:paraId="61947C68" w14:textId="77777777" w:rsidR="00042223" w:rsidRPr="00EF650C" w:rsidRDefault="00042223" w:rsidP="00042223">
      <w:pPr>
        <w:rPr>
          <w:rFonts w:ascii="Times New Roman" w:hAnsi="Times New Roman" w:cs="Times New Roman"/>
          <w:sz w:val="20"/>
          <w:szCs w:val="20"/>
        </w:rPr>
      </w:pPr>
    </w:p>
    <w:p w14:paraId="18759267" w14:textId="77777777" w:rsidR="00042223" w:rsidRPr="00EF650C" w:rsidRDefault="00042223" w:rsidP="00042223">
      <w:pPr>
        <w:rPr>
          <w:rFonts w:ascii="Times New Roman" w:hAnsi="Times New Roman" w:cs="Times New Roman"/>
          <w:sz w:val="20"/>
          <w:szCs w:val="20"/>
        </w:rPr>
      </w:pPr>
    </w:p>
    <w:p w14:paraId="717E2D1E" w14:textId="77777777"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Discussion/Decision on appointment of Melissa Walls to the Parks and Recreation Advisory Board</w:t>
      </w:r>
    </w:p>
    <w:p w14:paraId="1095BE7A" w14:textId="77777777" w:rsidR="00042223" w:rsidRPr="00EF650C" w:rsidRDefault="00042223" w:rsidP="00042223">
      <w:pPr>
        <w:rPr>
          <w:rFonts w:ascii="Times New Roman" w:hAnsi="Times New Roman" w:cs="Times New Roman"/>
          <w:sz w:val="20"/>
          <w:szCs w:val="20"/>
        </w:rPr>
      </w:pPr>
    </w:p>
    <w:p w14:paraId="5BB91B6C" w14:textId="4E4F4BBB"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Discussion/Decision on the Application for a Special Event Permit requested by Grantville Kiwanis for Kiwanis Family Fun Day and Movie Night on April 22, 2023 from 4 p.m. to 9 p.m. on the hill behind the Malcolm-Clements Building, Griffin Street Park, 329 Griffin Street. Rain date: April 29, 2023</w:t>
      </w:r>
    </w:p>
    <w:p w14:paraId="53192464" w14:textId="0695F9E8" w:rsidR="007F1382" w:rsidRPr="00EF650C" w:rsidRDefault="007F1382" w:rsidP="00042223">
      <w:pPr>
        <w:rPr>
          <w:rFonts w:ascii="Times New Roman" w:hAnsi="Times New Roman" w:cs="Times New Roman"/>
          <w:sz w:val="20"/>
          <w:szCs w:val="20"/>
        </w:rPr>
      </w:pPr>
    </w:p>
    <w:p w14:paraId="4253803A" w14:textId="77777777" w:rsidR="00AA68A9" w:rsidRPr="00EF650C" w:rsidRDefault="00AA68A9" w:rsidP="00042223">
      <w:pPr>
        <w:rPr>
          <w:rFonts w:ascii="Times New Roman" w:hAnsi="Times New Roman" w:cs="Times New Roman"/>
          <w:sz w:val="20"/>
          <w:szCs w:val="20"/>
        </w:rPr>
      </w:pPr>
    </w:p>
    <w:p w14:paraId="42A0EA22" w14:textId="441DB271" w:rsidR="007F1382" w:rsidRPr="00EF650C" w:rsidRDefault="007F1382" w:rsidP="00042223">
      <w:pPr>
        <w:rPr>
          <w:rFonts w:ascii="Times New Roman" w:hAnsi="Times New Roman" w:cs="Times New Roman"/>
          <w:sz w:val="20"/>
          <w:szCs w:val="20"/>
        </w:rPr>
      </w:pPr>
      <w:r w:rsidRPr="00EF650C">
        <w:rPr>
          <w:rFonts w:ascii="Times New Roman" w:hAnsi="Times New Roman" w:cs="Times New Roman"/>
          <w:sz w:val="20"/>
          <w:szCs w:val="20"/>
        </w:rPr>
        <w:t xml:space="preserve">Discussion/Decision </w:t>
      </w:r>
      <w:r w:rsidR="00AA68A9" w:rsidRPr="00EF650C">
        <w:rPr>
          <w:rFonts w:ascii="Times New Roman" w:hAnsi="Times New Roman" w:cs="Times New Roman"/>
          <w:sz w:val="20"/>
          <w:szCs w:val="20"/>
        </w:rPr>
        <w:t xml:space="preserve">on </w:t>
      </w:r>
      <w:r w:rsidR="00AA68A9" w:rsidRPr="00EF650C">
        <w:rPr>
          <w:rFonts w:ascii="Times New Roman" w:eastAsiaTheme="minorEastAsia" w:hAnsi="Times New Roman" w:cs="Times New Roman"/>
          <w:sz w:val="20"/>
          <w:szCs w:val="20"/>
        </w:rPr>
        <w:t>Resolution 2023-06 to Designate Authorized Signatories to the MEAG Power Municipal Competitive Trust</w:t>
      </w:r>
    </w:p>
    <w:p w14:paraId="675DD48D" w14:textId="77777777" w:rsidR="00042223" w:rsidRPr="00EF650C" w:rsidRDefault="00042223" w:rsidP="00042223">
      <w:pPr>
        <w:rPr>
          <w:rFonts w:ascii="Times New Roman" w:hAnsi="Times New Roman" w:cs="Times New Roman"/>
          <w:sz w:val="20"/>
          <w:szCs w:val="20"/>
        </w:rPr>
      </w:pPr>
    </w:p>
    <w:p w14:paraId="5E3DB66D" w14:textId="77777777" w:rsidR="00AA68A9" w:rsidRPr="00EF650C" w:rsidRDefault="00AA68A9" w:rsidP="00042223">
      <w:pPr>
        <w:rPr>
          <w:rFonts w:ascii="Times New Roman" w:hAnsi="Times New Roman" w:cs="Times New Roman"/>
          <w:sz w:val="20"/>
          <w:szCs w:val="20"/>
        </w:rPr>
      </w:pPr>
    </w:p>
    <w:p w14:paraId="15B008A8" w14:textId="186B0F7C"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 xml:space="preserve">Announcements:  </w:t>
      </w:r>
    </w:p>
    <w:p w14:paraId="1D48C9EF" w14:textId="77777777" w:rsidR="00042223" w:rsidRPr="00EF650C" w:rsidRDefault="00042223" w:rsidP="00042223">
      <w:pPr>
        <w:rPr>
          <w:rFonts w:ascii="Times New Roman" w:hAnsi="Times New Roman" w:cs="Times New Roman"/>
          <w:sz w:val="20"/>
          <w:szCs w:val="20"/>
        </w:rPr>
      </w:pPr>
    </w:p>
    <w:p w14:paraId="0C779272" w14:textId="77777777"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 xml:space="preserve">The Water Leak Protection Program for City of Grantville Water Utility customers has been established. Sign up forms will be in the March Utility Bills.  Forms are available in the City Clerk’s office and online at </w:t>
      </w:r>
      <w:hyperlink r:id="rId4" w:history="1">
        <w:r w:rsidRPr="00EF650C">
          <w:rPr>
            <w:rStyle w:val="Hyperlink"/>
            <w:rFonts w:ascii="Times New Roman" w:hAnsi="Times New Roman" w:cs="Times New Roman"/>
            <w:sz w:val="20"/>
            <w:szCs w:val="20"/>
          </w:rPr>
          <w:t>www.grantvillega.org</w:t>
        </w:r>
      </w:hyperlink>
      <w:r w:rsidRPr="00EF650C">
        <w:rPr>
          <w:rFonts w:ascii="Times New Roman" w:hAnsi="Times New Roman" w:cs="Times New Roman"/>
          <w:sz w:val="20"/>
          <w:szCs w:val="20"/>
        </w:rPr>
        <w:t>.</w:t>
      </w:r>
    </w:p>
    <w:p w14:paraId="6239D0DD" w14:textId="77777777"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 xml:space="preserve"> </w:t>
      </w:r>
    </w:p>
    <w:p w14:paraId="5F0EA9FD" w14:textId="4D354BE2" w:rsidR="00042223" w:rsidRPr="00EF650C" w:rsidRDefault="00042223" w:rsidP="00042223">
      <w:pPr>
        <w:rPr>
          <w:rFonts w:ascii="Times New Roman" w:hAnsi="Times New Roman" w:cs="Times New Roman"/>
          <w:sz w:val="20"/>
          <w:szCs w:val="20"/>
        </w:rPr>
      </w:pPr>
      <w:r w:rsidRPr="00EF650C">
        <w:rPr>
          <w:rFonts w:ascii="Times New Roman" w:hAnsi="Times New Roman" w:cs="Times New Roman"/>
          <w:sz w:val="20"/>
          <w:szCs w:val="20"/>
        </w:rPr>
        <w:t xml:space="preserve">A four-day work week for City Hall employees will commence on </w:t>
      </w:r>
      <w:r w:rsidR="00EF650C">
        <w:rPr>
          <w:rFonts w:ascii="Times New Roman" w:hAnsi="Times New Roman" w:cs="Times New Roman"/>
          <w:sz w:val="20"/>
          <w:szCs w:val="20"/>
        </w:rPr>
        <w:t xml:space="preserve">Wednesday, </w:t>
      </w:r>
      <w:r w:rsidRPr="00EF650C">
        <w:rPr>
          <w:rFonts w:ascii="Times New Roman" w:hAnsi="Times New Roman" w:cs="Times New Roman"/>
          <w:sz w:val="20"/>
          <w:szCs w:val="20"/>
        </w:rPr>
        <w:t>April 5, 2023. Police Department operations will not be affected.</w:t>
      </w:r>
    </w:p>
    <w:p w14:paraId="509C4AD7" w14:textId="77777777" w:rsidR="00042223" w:rsidRPr="00EF650C" w:rsidRDefault="00042223" w:rsidP="00042223">
      <w:pPr>
        <w:rPr>
          <w:rFonts w:ascii="Times New Roman" w:hAnsi="Times New Roman" w:cs="Times New Roman"/>
          <w:b/>
          <w:bCs/>
          <w:sz w:val="20"/>
          <w:szCs w:val="20"/>
        </w:rPr>
      </w:pPr>
    </w:p>
    <w:p w14:paraId="16F00495" w14:textId="77777777" w:rsidR="00042223" w:rsidRPr="00EF650C" w:rsidRDefault="00042223" w:rsidP="00042223">
      <w:pPr>
        <w:rPr>
          <w:rFonts w:ascii="Times New Roman" w:hAnsi="Times New Roman" w:cs="Times New Roman"/>
          <w:sz w:val="20"/>
          <w:szCs w:val="20"/>
        </w:rPr>
      </w:pPr>
    </w:p>
    <w:p w14:paraId="10EC7FE1" w14:textId="736135A8" w:rsidR="00042223" w:rsidRPr="00EF650C" w:rsidRDefault="00042223"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Citizen Comments</w:t>
      </w:r>
      <w:r w:rsidR="000E6833" w:rsidRPr="00EF650C">
        <w:rPr>
          <w:rFonts w:ascii="Times New Roman" w:eastAsiaTheme="minorEastAsia" w:hAnsi="Times New Roman" w:cs="Times New Roman"/>
          <w:b/>
          <w:bCs/>
          <w:sz w:val="20"/>
          <w:szCs w:val="20"/>
        </w:rPr>
        <w:t xml:space="preserve"> - none</w:t>
      </w:r>
    </w:p>
    <w:p w14:paraId="6C77CC61" w14:textId="77777777" w:rsidR="00EF650C" w:rsidRDefault="00EF650C" w:rsidP="00042223">
      <w:pPr>
        <w:spacing w:after="120" w:line="264" w:lineRule="auto"/>
        <w:rPr>
          <w:rFonts w:ascii="Times New Roman" w:eastAsiaTheme="minorEastAsia" w:hAnsi="Times New Roman" w:cs="Times New Roman"/>
          <w:b/>
          <w:bCs/>
          <w:sz w:val="20"/>
          <w:szCs w:val="20"/>
        </w:rPr>
      </w:pPr>
    </w:p>
    <w:p w14:paraId="25817247" w14:textId="72ED886A" w:rsidR="00EF650C" w:rsidRDefault="00042223" w:rsidP="00042223">
      <w:pPr>
        <w:spacing w:after="120" w:line="264" w:lineRule="auto"/>
        <w:rPr>
          <w:rFonts w:ascii="Times New Roman" w:eastAsiaTheme="minorEastAsia" w:hAnsi="Times New Roman" w:cs="Times New Roman"/>
          <w:b/>
          <w:bCs/>
          <w:sz w:val="20"/>
          <w:szCs w:val="20"/>
        </w:rPr>
      </w:pPr>
      <w:r w:rsidRPr="00EF650C">
        <w:rPr>
          <w:rFonts w:ascii="Times New Roman" w:eastAsiaTheme="minorEastAsia" w:hAnsi="Times New Roman" w:cs="Times New Roman"/>
          <w:b/>
          <w:bCs/>
          <w:sz w:val="20"/>
          <w:szCs w:val="20"/>
        </w:rPr>
        <w:t xml:space="preserve">City </w:t>
      </w:r>
      <w:r w:rsidR="00EF650C">
        <w:rPr>
          <w:rFonts w:ascii="Times New Roman" w:eastAsiaTheme="minorEastAsia" w:hAnsi="Times New Roman" w:cs="Times New Roman"/>
          <w:b/>
          <w:bCs/>
          <w:sz w:val="20"/>
          <w:szCs w:val="20"/>
        </w:rPr>
        <w:t>Manager Al Grieshaber announced that Coweta County Water and Sewage Authority had raised wholesale water rates by .18 cents per thousand gallons of water.</w:t>
      </w:r>
    </w:p>
    <w:p w14:paraId="59425BD4" w14:textId="77777777" w:rsidR="00EF650C" w:rsidRDefault="00EF650C" w:rsidP="00042223">
      <w:pPr>
        <w:spacing w:after="120" w:line="264" w:lineRule="auto"/>
        <w:rPr>
          <w:rFonts w:ascii="Times New Roman" w:eastAsiaTheme="minorEastAsia" w:hAnsi="Times New Roman" w:cs="Times New Roman"/>
          <w:b/>
          <w:bCs/>
          <w:sz w:val="20"/>
          <w:szCs w:val="20"/>
        </w:rPr>
      </w:pPr>
    </w:p>
    <w:p w14:paraId="04159C58" w14:textId="4AE89FAC" w:rsidR="00042223" w:rsidRPr="00EF650C" w:rsidRDefault="00042223" w:rsidP="00042223">
      <w:pPr>
        <w:spacing w:after="120" w:line="264" w:lineRule="auto"/>
        <w:rPr>
          <w:rFonts w:ascii="Times New Roman" w:hAnsi="Times New Roman" w:cs="Times New Roman"/>
          <w:sz w:val="20"/>
          <w:szCs w:val="20"/>
        </w:rPr>
      </w:pPr>
      <w:r w:rsidRPr="00EF650C">
        <w:rPr>
          <w:rFonts w:ascii="Times New Roman" w:eastAsiaTheme="minorEastAsia" w:hAnsi="Times New Roman" w:cs="Times New Roman"/>
          <w:b/>
          <w:bCs/>
          <w:sz w:val="20"/>
          <w:szCs w:val="20"/>
        </w:rPr>
        <w:t>Adjournment</w:t>
      </w:r>
      <w:r w:rsidR="000E6833" w:rsidRPr="00EF650C">
        <w:rPr>
          <w:rFonts w:ascii="Times New Roman" w:eastAsiaTheme="minorEastAsia" w:hAnsi="Times New Roman" w:cs="Times New Roman"/>
          <w:b/>
          <w:bCs/>
          <w:sz w:val="20"/>
          <w:szCs w:val="20"/>
        </w:rPr>
        <w:t xml:space="preserve"> Clark/Evans at 7:38 p.m.</w:t>
      </w:r>
    </w:p>
    <w:sectPr w:rsidR="00042223" w:rsidRPr="00EF650C" w:rsidSect="00EF650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23"/>
    <w:rsid w:val="0000102C"/>
    <w:rsid w:val="00042223"/>
    <w:rsid w:val="000E6833"/>
    <w:rsid w:val="001B43B9"/>
    <w:rsid w:val="002B4DA8"/>
    <w:rsid w:val="00331354"/>
    <w:rsid w:val="003F7C90"/>
    <w:rsid w:val="00427CD5"/>
    <w:rsid w:val="004779D6"/>
    <w:rsid w:val="00516D5B"/>
    <w:rsid w:val="00541B2B"/>
    <w:rsid w:val="0054667E"/>
    <w:rsid w:val="005640A8"/>
    <w:rsid w:val="0063230C"/>
    <w:rsid w:val="00744141"/>
    <w:rsid w:val="0076713F"/>
    <w:rsid w:val="007812F9"/>
    <w:rsid w:val="007B4AAF"/>
    <w:rsid w:val="007C5DDF"/>
    <w:rsid w:val="007F1382"/>
    <w:rsid w:val="007F39B5"/>
    <w:rsid w:val="00862EC1"/>
    <w:rsid w:val="00A45974"/>
    <w:rsid w:val="00AA68A9"/>
    <w:rsid w:val="00D8675C"/>
    <w:rsid w:val="00EF650C"/>
    <w:rsid w:val="00F7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0C38"/>
  <w15:chartTrackingRefBased/>
  <w15:docId w15:val="{02A53591-1E0E-4386-B1E5-22FCD536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ntville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Robi Higgins</cp:lastModifiedBy>
  <cp:revision>5</cp:revision>
  <cp:lastPrinted>2023-03-24T02:26:00Z</cp:lastPrinted>
  <dcterms:created xsi:type="dcterms:W3CDTF">2023-03-24T02:24:00Z</dcterms:created>
  <dcterms:modified xsi:type="dcterms:W3CDTF">2023-03-24T12:50:00Z</dcterms:modified>
</cp:coreProperties>
</file>