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A176" w14:textId="77777777" w:rsidR="00737D7B" w:rsidRPr="006617B4" w:rsidRDefault="00737D7B" w:rsidP="00737D7B">
      <w:pPr>
        <w:jc w:val="center"/>
        <w:rPr>
          <w:rFonts w:ascii="Times New Roman" w:hAnsi="Times New Roman" w:cs="Times New Roman"/>
          <w:b/>
          <w:bCs/>
          <w:sz w:val="20"/>
          <w:szCs w:val="20"/>
        </w:rPr>
      </w:pPr>
      <w:r w:rsidRPr="006617B4">
        <w:rPr>
          <w:rFonts w:ascii="Times New Roman" w:hAnsi="Times New Roman" w:cs="Times New Roman"/>
          <w:b/>
          <w:bCs/>
          <w:sz w:val="20"/>
          <w:szCs w:val="20"/>
        </w:rPr>
        <w:t>CITY OF GRANTVILLE, GEORGIA</w:t>
      </w:r>
    </w:p>
    <w:p w14:paraId="400321F4" w14:textId="5135C72C" w:rsidR="00737D7B" w:rsidRPr="006617B4" w:rsidRDefault="00737D7B" w:rsidP="00737D7B">
      <w:pPr>
        <w:jc w:val="center"/>
        <w:rPr>
          <w:rFonts w:ascii="Times New Roman" w:hAnsi="Times New Roman" w:cs="Times New Roman"/>
          <w:b/>
          <w:bCs/>
          <w:sz w:val="20"/>
          <w:szCs w:val="20"/>
        </w:rPr>
      </w:pPr>
      <w:r w:rsidRPr="006617B4">
        <w:rPr>
          <w:rFonts w:ascii="Times New Roman" w:hAnsi="Times New Roman" w:cs="Times New Roman"/>
          <w:b/>
          <w:bCs/>
          <w:sz w:val="20"/>
          <w:szCs w:val="20"/>
        </w:rPr>
        <w:t xml:space="preserve">CITY COUNCIL MEETING </w:t>
      </w:r>
      <w:r w:rsidR="000E5195" w:rsidRPr="006617B4">
        <w:rPr>
          <w:rFonts w:ascii="Times New Roman" w:hAnsi="Times New Roman" w:cs="Times New Roman"/>
          <w:b/>
          <w:bCs/>
          <w:sz w:val="20"/>
          <w:szCs w:val="20"/>
        </w:rPr>
        <w:t>MINUTES</w:t>
      </w:r>
      <w:r w:rsidR="0018704F">
        <w:rPr>
          <w:rFonts w:ascii="Times New Roman" w:hAnsi="Times New Roman" w:cs="Times New Roman"/>
          <w:b/>
          <w:bCs/>
          <w:sz w:val="20"/>
          <w:szCs w:val="20"/>
        </w:rPr>
        <w:t xml:space="preserve"> * Corrected March 30, 2023*</w:t>
      </w:r>
    </w:p>
    <w:p w14:paraId="533A71AB" w14:textId="17CABD0E" w:rsidR="00737D7B" w:rsidRPr="006617B4" w:rsidRDefault="00737D7B" w:rsidP="00737D7B">
      <w:pPr>
        <w:jc w:val="center"/>
        <w:rPr>
          <w:rFonts w:ascii="Times New Roman" w:hAnsi="Times New Roman" w:cs="Times New Roman"/>
          <w:b/>
          <w:bCs/>
          <w:sz w:val="20"/>
          <w:szCs w:val="20"/>
        </w:rPr>
      </w:pPr>
      <w:r w:rsidRPr="006617B4">
        <w:rPr>
          <w:rFonts w:ascii="Times New Roman" w:hAnsi="Times New Roman" w:cs="Times New Roman"/>
          <w:b/>
          <w:bCs/>
          <w:sz w:val="20"/>
          <w:szCs w:val="20"/>
        </w:rPr>
        <w:t xml:space="preserve">MONDAY, JANUARY 23, </w:t>
      </w:r>
      <w:r w:rsidR="00ED6EB4" w:rsidRPr="006617B4">
        <w:rPr>
          <w:rFonts w:ascii="Times New Roman" w:hAnsi="Times New Roman" w:cs="Times New Roman"/>
          <w:b/>
          <w:bCs/>
          <w:sz w:val="20"/>
          <w:szCs w:val="20"/>
        </w:rPr>
        <w:t>2023,</w:t>
      </w:r>
      <w:r w:rsidRPr="006617B4">
        <w:rPr>
          <w:rFonts w:ascii="Times New Roman" w:hAnsi="Times New Roman" w:cs="Times New Roman"/>
          <w:b/>
          <w:bCs/>
          <w:sz w:val="20"/>
          <w:szCs w:val="20"/>
        </w:rPr>
        <w:t xml:space="preserve"> AT 6:30 P.M.</w:t>
      </w:r>
    </w:p>
    <w:p w14:paraId="042799C5" w14:textId="77777777" w:rsidR="00737D7B" w:rsidRPr="006617B4" w:rsidRDefault="00737D7B" w:rsidP="00737D7B">
      <w:pPr>
        <w:jc w:val="center"/>
        <w:rPr>
          <w:rFonts w:ascii="Times New Roman" w:hAnsi="Times New Roman" w:cs="Times New Roman"/>
          <w:b/>
          <w:bCs/>
          <w:sz w:val="20"/>
          <w:szCs w:val="20"/>
        </w:rPr>
      </w:pPr>
      <w:r w:rsidRPr="006617B4">
        <w:rPr>
          <w:rFonts w:ascii="Times New Roman" w:hAnsi="Times New Roman" w:cs="Times New Roman"/>
          <w:b/>
          <w:bCs/>
          <w:sz w:val="20"/>
          <w:szCs w:val="20"/>
        </w:rPr>
        <w:t>Glanton Municipal Complex, City Council Chambers, 123 Lagrange Street, Grantville, GA 30220</w:t>
      </w:r>
    </w:p>
    <w:p w14:paraId="7E42DC93" w14:textId="77777777" w:rsidR="00737D7B" w:rsidRPr="006617B4" w:rsidRDefault="00737D7B" w:rsidP="00737D7B">
      <w:pPr>
        <w:jc w:val="center"/>
        <w:rPr>
          <w:rFonts w:ascii="Times New Roman" w:hAnsi="Times New Roman" w:cs="Times New Roman"/>
          <w:b/>
          <w:bCs/>
          <w:sz w:val="20"/>
          <w:szCs w:val="20"/>
        </w:rPr>
      </w:pPr>
      <w:r w:rsidRPr="006617B4">
        <w:rPr>
          <w:rFonts w:ascii="Times New Roman" w:hAnsi="Times New Roman" w:cs="Times New Roman"/>
          <w:b/>
          <w:bCs/>
          <w:sz w:val="20"/>
          <w:szCs w:val="20"/>
        </w:rPr>
        <w:t>The meeting will be available by Audio Conference Dial: 425-436-</w:t>
      </w:r>
      <w:proofErr w:type="gramStart"/>
      <w:r w:rsidRPr="006617B4">
        <w:rPr>
          <w:rFonts w:ascii="Times New Roman" w:hAnsi="Times New Roman" w:cs="Times New Roman"/>
          <w:b/>
          <w:bCs/>
          <w:sz w:val="20"/>
          <w:szCs w:val="20"/>
        </w:rPr>
        <w:t>6364  Access</w:t>
      </w:r>
      <w:proofErr w:type="gramEnd"/>
      <w:r w:rsidRPr="006617B4">
        <w:rPr>
          <w:rFonts w:ascii="Times New Roman" w:hAnsi="Times New Roman" w:cs="Times New Roman"/>
          <w:b/>
          <w:bCs/>
          <w:sz w:val="20"/>
          <w:szCs w:val="20"/>
        </w:rPr>
        <w:t xml:space="preserve"> Code:  336977#</w:t>
      </w:r>
    </w:p>
    <w:p w14:paraId="6614F494" w14:textId="77777777" w:rsidR="00737D7B" w:rsidRPr="006617B4" w:rsidRDefault="00737D7B" w:rsidP="00737D7B">
      <w:pPr>
        <w:rPr>
          <w:rFonts w:ascii="Times New Roman" w:hAnsi="Times New Roman" w:cs="Times New Roman"/>
          <w:b/>
          <w:bCs/>
          <w:sz w:val="20"/>
          <w:szCs w:val="20"/>
        </w:rPr>
      </w:pPr>
    </w:p>
    <w:p w14:paraId="4CF7B14C" w14:textId="0C27443E" w:rsidR="00737D7B" w:rsidRPr="006617B4" w:rsidRDefault="00334FD7" w:rsidP="00737D7B">
      <w:pPr>
        <w:rPr>
          <w:rFonts w:ascii="Times New Roman" w:hAnsi="Times New Roman" w:cs="Times New Roman"/>
          <w:b/>
          <w:bCs/>
          <w:sz w:val="20"/>
          <w:szCs w:val="20"/>
        </w:rPr>
      </w:pPr>
      <w:r w:rsidRPr="006617B4">
        <w:rPr>
          <w:rFonts w:ascii="Times New Roman" w:hAnsi="Times New Roman" w:cs="Times New Roman"/>
          <w:b/>
          <w:bCs/>
          <w:sz w:val="20"/>
          <w:szCs w:val="20"/>
        </w:rPr>
        <w:t xml:space="preserve">Mayor Proctor called the meeting </w:t>
      </w:r>
      <w:r w:rsidR="00737D7B" w:rsidRPr="006617B4">
        <w:rPr>
          <w:rFonts w:ascii="Times New Roman" w:hAnsi="Times New Roman" w:cs="Times New Roman"/>
          <w:b/>
          <w:bCs/>
          <w:sz w:val="20"/>
          <w:szCs w:val="20"/>
        </w:rPr>
        <w:t>to Order</w:t>
      </w:r>
      <w:r w:rsidRPr="006617B4">
        <w:rPr>
          <w:rFonts w:ascii="Times New Roman" w:hAnsi="Times New Roman" w:cs="Times New Roman"/>
          <w:b/>
          <w:bCs/>
          <w:sz w:val="20"/>
          <w:szCs w:val="20"/>
        </w:rPr>
        <w:t xml:space="preserve"> at 6:30 p.m.</w:t>
      </w:r>
      <w:r w:rsidR="00737D7B" w:rsidRPr="006617B4">
        <w:rPr>
          <w:rFonts w:ascii="Times New Roman" w:hAnsi="Times New Roman" w:cs="Times New Roman"/>
          <w:b/>
          <w:bCs/>
          <w:sz w:val="20"/>
          <w:szCs w:val="20"/>
        </w:rPr>
        <w:t xml:space="preserve"> </w:t>
      </w:r>
      <w:r w:rsidRPr="006617B4">
        <w:rPr>
          <w:rFonts w:ascii="Times New Roman" w:hAnsi="Times New Roman" w:cs="Times New Roman"/>
          <w:b/>
          <w:bCs/>
          <w:sz w:val="20"/>
          <w:szCs w:val="20"/>
        </w:rPr>
        <w:t xml:space="preserve">Councilmember Berry led the </w:t>
      </w:r>
      <w:r w:rsidR="00737D7B" w:rsidRPr="006617B4">
        <w:rPr>
          <w:rFonts w:ascii="Times New Roman" w:hAnsi="Times New Roman" w:cs="Times New Roman"/>
          <w:b/>
          <w:bCs/>
          <w:sz w:val="20"/>
          <w:szCs w:val="20"/>
        </w:rPr>
        <w:t>Invocation</w:t>
      </w:r>
      <w:r w:rsidRPr="006617B4">
        <w:rPr>
          <w:rFonts w:ascii="Times New Roman" w:hAnsi="Times New Roman" w:cs="Times New Roman"/>
          <w:b/>
          <w:bCs/>
          <w:sz w:val="20"/>
          <w:szCs w:val="20"/>
        </w:rPr>
        <w:t xml:space="preserve"> followed by the </w:t>
      </w:r>
      <w:r w:rsidR="00737D7B" w:rsidRPr="006617B4">
        <w:rPr>
          <w:rFonts w:ascii="Times New Roman" w:hAnsi="Times New Roman" w:cs="Times New Roman"/>
          <w:b/>
          <w:bCs/>
          <w:sz w:val="20"/>
          <w:szCs w:val="20"/>
        </w:rPr>
        <w:t>Pledge of Allegiance</w:t>
      </w:r>
    </w:p>
    <w:p w14:paraId="481CCE8D" w14:textId="1D03263C" w:rsidR="00334FD7" w:rsidRPr="006617B4" w:rsidRDefault="00334FD7" w:rsidP="00737D7B">
      <w:pPr>
        <w:rPr>
          <w:rFonts w:ascii="Times New Roman" w:hAnsi="Times New Roman" w:cs="Times New Roman"/>
          <w:b/>
          <w:bCs/>
          <w:sz w:val="20"/>
          <w:szCs w:val="20"/>
        </w:rPr>
      </w:pPr>
      <w:r w:rsidRPr="006617B4">
        <w:rPr>
          <w:rFonts w:ascii="Times New Roman" w:hAnsi="Times New Roman" w:cs="Times New Roman"/>
          <w:b/>
          <w:bCs/>
          <w:sz w:val="20"/>
          <w:szCs w:val="20"/>
        </w:rPr>
        <w:t xml:space="preserve">Present:  Mayor Richard Proctor, Councilmembers Dee Berry, David Clark, Casey </w:t>
      </w:r>
      <w:r w:rsidR="002E1CCB" w:rsidRPr="006617B4">
        <w:rPr>
          <w:rFonts w:ascii="Times New Roman" w:hAnsi="Times New Roman" w:cs="Times New Roman"/>
          <w:b/>
          <w:bCs/>
          <w:sz w:val="20"/>
          <w:szCs w:val="20"/>
        </w:rPr>
        <w:t>Evans,</w:t>
      </w:r>
      <w:r w:rsidRPr="006617B4">
        <w:rPr>
          <w:rFonts w:ascii="Times New Roman" w:hAnsi="Times New Roman" w:cs="Times New Roman"/>
          <w:b/>
          <w:bCs/>
          <w:sz w:val="20"/>
          <w:szCs w:val="20"/>
        </w:rPr>
        <w:t xml:space="preserve"> and Alan Wacaser</w:t>
      </w:r>
    </w:p>
    <w:p w14:paraId="17120B7D" w14:textId="1FB8A386" w:rsidR="00334FD7" w:rsidRPr="006617B4" w:rsidRDefault="00334FD7" w:rsidP="00737D7B">
      <w:pPr>
        <w:rPr>
          <w:rFonts w:ascii="Times New Roman" w:hAnsi="Times New Roman" w:cs="Times New Roman"/>
          <w:b/>
          <w:bCs/>
          <w:sz w:val="20"/>
          <w:szCs w:val="20"/>
        </w:rPr>
      </w:pPr>
      <w:r w:rsidRPr="006617B4">
        <w:rPr>
          <w:rFonts w:ascii="Times New Roman" w:hAnsi="Times New Roman" w:cs="Times New Roman"/>
          <w:b/>
          <w:bCs/>
          <w:sz w:val="20"/>
          <w:szCs w:val="20"/>
        </w:rPr>
        <w:t>Also Present:  City Manager Al Grieshaber, City Attorney Mark Mitchell, and City Clerk Robi Higgins</w:t>
      </w:r>
    </w:p>
    <w:p w14:paraId="5559A127" w14:textId="0B9F6F86" w:rsidR="00737D7B" w:rsidRPr="006617B4" w:rsidRDefault="00737D7B" w:rsidP="00737D7B">
      <w:pPr>
        <w:rPr>
          <w:rFonts w:ascii="Times New Roman" w:hAnsi="Times New Roman" w:cs="Times New Roman"/>
          <w:b/>
          <w:bCs/>
          <w:sz w:val="20"/>
          <w:szCs w:val="20"/>
        </w:rPr>
      </w:pPr>
      <w:r w:rsidRPr="006617B4">
        <w:rPr>
          <w:rFonts w:ascii="Times New Roman" w:hAnsi="Times New Roman" w:cs="Times New Roman"/>
          <w:b/>
          <w:bCs/>
          <w:sz w:val="20"/>
          <w:szCs w:val="20"/>
        </w:rPr>
        <w:t>Citizen Comment Regarding Agenda Items</w:t>
      </w:r>
      <w:r w:rsidR="00334FD7" w:rsidRPr="006617B4">
        <w:rPr>
          <w:rFonts w:ascii="Times New Roman" w:hAnsi="Times New Roman" w:cs="Times New Roman"/>
          <w:b/>
          <w:bCs/>
          <w:sz w:val="20"/>
          <w:szCs w:val="20"/>
        </w:rPr>
        <w:t xml:space="preserve"> - None</w:t>
      </w:r>
    </w:p>
    <w:p w14:paraId="6A882843" w14:textId="6F394981" w:rsidR="00737D7B" w:rsidRPr="006617B4" w:rsidRDefault="00737D7B" w:rsidP="00737D7B">
      <w:pPr>
        <w:rPr>
          <w:rFonts w:ascii="Times New Roman" w:hAnsi="Times New Roman" w:cs="Times New Roman"/>
          <w:b/>
          <w:bCs/>
          <w:sz w:val="20"/>
          <w:szCs w:val="20"/>
        </w:rPr>
      </w:pPr>
      <w:r w:rsidRPr="006617B4">
        <w:rPr>
          <w:rFonts w:ascii="Times New Roman" w:hAnsi="Times New Roman" w:cs="Times New Roman"/>
          <w:b/>
          <w:bCs/>
          <w:sz w:val="20"/>
          <w:szCs w:val="20"/>
        </w:rPr>
        <w:t>Approval of Agenda</w:t>
      </w:r>
      <w:r w:rsidR="00334FD7" w:rsidRPr="006617B4">
        <w:rPr>
          <w:rFonts w:ascii="Times New Roman" w:hAnsi="Times New Roman" w:cs="Times New Roman"/>
          <w:b/>
          <w:bCs/>
          <w:sz w:val="20"/>
          <w:szCs w:val="20"/>
        </w:rPr>
        <w:t>:  Wacaser/Evans:  4-0</w:t>
      </w:r>
    </w:p>
    <w:p w14:paraId="414926C5" w14:textId="1377AE2B" w:rsidR="00334FD7" w:rsidRPr="006617B4" w:rsidRDefault="00737D7B" w:rsidP="00334FD7">
      <w:pPr>
        <w:rPr>
          <w:rFonts w:ascii="Times New Roman" w:hAnsi="Times New Roman" w:cs="Times New Roman"/>
          <w:b/>
          <w:bCs/>
          <w:sz w:val="20"/>
          <w:szCs w:val="20"/>
        </w:rPr>
      </w:pPr>
      <w:r w:rsidRPr="006617B4">
        <w:rPr>
          <w:rFonts w:ascii="Times New Roman" w:hAnsi="Times New Roman" w:cs="Times New Roman"/>
          <w:b/>
          <w:bCs/>
          <w:sz w:val="20"/>
          <w:szCs w:val="20"/>
        </w:rPr>
        <w:t>Approval of Minutes</w:t>
      </w:r>
      <w:r w:rsidRPr="006617B4">
        <w:rPr>
          <w:rFonts w:ascii="Times New Roman" w:hAnsi="Times New Roman" w:cs="Times New Roman"/>
          <w:b/>
          <w:bCs/>
          <w:sz w:val="20"/>
          <w:szCs w:val="20"/>
        </w:rPr>
        <w:tab/>
        <w:t>City Council Meeting Minutes December 19, 2022</w:t>
      </w:r>
      <w:r w:rsidR="00334FD7" w:rsidRPr="006617B4">
        <w:rPr>
          <w:rFonts w:ascii="Times New Roman" w:hAnsi="Times New Roman" w:cs="Times New Roman"/>
          <w:b/>
          <w:bCs/>
          <w:sz w:val="20"/>
          <w:szCs w:val="20"/>
        </w:rPr>
        <w:tab/>
      </w:r>
    </w:p>
    <w:p w14:paraId="7D618463" w14:textId="71615B2B" w:rsidR="00737D7B" w:rsidRPr="006617B4" w:rsidRDefault="00737D7B" w:rsidP="00334FD7">
      <w:pPr>
        <w:rPr>
          <w:rFonts w:ascii="Times New Roman" w:hAnsi="Times New Roman" w:cs="Times New Roman"/>
          <w:b/>
          <w:bCs/>
          <w:sz w:val="20"/>
          <w:szCs w:val="20"/>
        </w:rPr>
      </w:pPr>
      <w:r w:rsidRPr="006617B4">
        <w:rPr>
          <w:rFonts w:ascii="Times New Roman" w:hAnsi="Times New Roman" w:cs="Times New Roman"/>
          <w:b/>
          <w:bCs/>
          <w:sz w:val="20"/>
          <w:szCs w:val="20"/>
        </w:rPr>
        <w:tab/>
      </w:r>
      <w:r w:rsidRPr="006617B4">
        <w:rPr>
          <w:rFonts w:ascii="Times New Roman" w:hAnsi="Times New Roman" w:cs="Times New Roman"/>
          <w:b/>
          <w:bCs/>
          <w:sz w:val="20"/>
          <w:szCs w:val="20"/>
        </w:rPr>
        <w:tab/>
      </w:r>
      <w:r w:rsidRPr="006617B4">
        <w:rPr>
          <w:rFonts w:ascii="Times New Roman" w:hAnsi="Times New Roman" w:cs="Times New Roman"/>
          <w:b/>
          <w:bCs/>
          <w:sz w:val="20"/>
          <w:szCs w:val="20"/>
        </w:rPr>
        <w:tab/>
        <w:t>City Council Work Session Meeting Minutes January 9, 2023</w:t>
      </w:r>
      <w:r w:rsidR="00334FD7" w:rsidRPr="006617B4">
        <w:rPr>
          <w:rFonts w:ascii="Times New Roman" w:hAnsi="Times New Roman" w:cs="Times New Roman"/>
          <w:b/>
          <w:bCs/>
          <w:sz w:val="20"/>
          <w:szCs w:val="20"/>
        </w:rPr>
        <w:t xml:space="preserve">   </w:t>
      </w:r>
      <w:bookmarkStart w:id="0" w:name="_Hlk125713017"/>
    </w:p>
    <w:p w14:paraId="3EF37FA0" w14:textId="157D2149" w:rsidR="00334FD7" w:rsidRPr="006617B4" w:rsidRDefault="00334FD7" w:rsidP="00334FD7">
      <w:pPr>
        <w:rPr>
          <w:rFonts w:ascii="Times New Roman" w:hAnsi="Times New Roman" w:cs="Times New Roman"/>
          <w:b/>
          <w:bCs/>
          <w:sz w:val="20"/>
          <w:szCs w:val="20"/>
        </w:rPr>
      </w:pPr>
      <w:r w:rsidRPr="006617B4">
        <w:rPr>
          <w:rFonts w:ascii="Times New Roman" w:hAnsi="Times New Roman" w:cs="Times New Roman"/>
          <w:b/>
          <w:bCs/>
          <w:sz w:val="20"/>
          <w:szCs w:val="20"/>
        </w:rPr>
        <w:t>Approved Wacaser/Clark:  4-0</w:t>
      </w:r>
    </w:p>
    <w:bookmarkEnd w:id="0"/>
    <w:p w14:paraId="2120C620" w14:textId="0966156A"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EXECUTIVE SESSION – PENDING LITIGATION JAVIER GARCIA, PLAINTIFF-APPELLEE, V. DAVID RILEY, INDIVIDUALLY AND IN HIS OFFICIAL CAPACITY AS A FORMER CITY COUNCIL MEMBER, DOUGLAS JEWELL, INDIVIDUALLY AND IN HIS OFFICIAL CAPACITY AS MAYOR OF THE CITY OF GRANTVILLE, DEFENDANTS-APPELLANTS, CITY OF GRANTVILLE, GEORGIA, DEFENDANT</w:t>
      </w:r>
    </w:p>
    <w:p w14:paraId="4167EA66" w14:textId="77777777" w:rsidR="006617B4" w:rsidRPr="006617B4" w:rsidRDefault="00334FD7" w:rsidP="00B1314D">
      <w:pPr>
        <w:rPr>
          <w:rFonts w:ascii="Times New Roman" w:hAnsi="Times New Roman" w:cs="Times New Roman"/>
          <w:b/>
          <w:bCs/>
          <w:sz w:val="20"/>
          <w:szCs w:val="20"/>
        </w:rPr>
      </w:pPr>
      <w:r w:rsidRPr="006617B4">
        <w:rPr>
          <w:rFonts w:ascii="Times New Roman" w:hAnsi="Times New Roman" w:cs="Times New Roman"/>
          <w:b/>
          <w:bCs/>
          <w:sz w:val="20"/>
          <w:szCs w:val="20"/>
        </w:rPr>
        <w:t xml:space="preserve">Motion to </w:t>
      </w:r>
      <w:r w:rsidR="004D1134" w:rsidRPr="006617B4">
        <w:rPr>
          <w:rFonts w:ascii="Times New Roman" w:hAnsi="Times New Roman" w:cs="Times New Roman"/>
          <w:b/>
          <w:bCs/>
          <w:sz w:val="20"/>
          <w:szCs w:val="20"/>
        </w:rPr>
        <w:t>enter</w:t>
      </w:r>
      <w:r w:rsidRPr="006617B4">
        <w:rPr>
          <w:rFonts w:ascii="Times New Roman" w:hAnsi="Times New Roman" w:cs="Times New Roman"/>
          <w:b/>
          <w:bCs/>
          <w:sz w:val="20"/>
          <w:szCs w:val="20"/>
        </w:rPr>
        <w:t xml:space="preserve"> Executive Session at 6:32 p.m. </w:t>
      </w:r>
      <w:r w:rsidR="000E5195" w:rsidRPr="006617B4">
        <w:rPr>
          <w:rFonts w:ascii="Times New Roman" w:hAnsi="Times New Roman" w:cs="Times New Roman"/>
          <w:b/>
          <w:bCs/>
          <w:sz w:val="20"/>
          <w:szCs w:val="20"/>
        </w:rPr>
        <w:t>Evans/Clark: 4-0</w:t>
      </w:r>
      <w:r w:rsidR="006617B4" w:rsidRPr="006617B4">
        <w:rPr>
          <w:rFonts w:ascii="Times New Roman" w:hAnsi="Times New Roman" w:cs="Times New Roman"/>
          <w:b/>
          <w:bCs/>
          <w:sz w:val="20"/>
          <w:szCs w:val="20"/>
        </w:rPr>
        <w:t xml:space="preserve"> </w:t>
      </w:r>
    </w:p>
    <w:p w14:paraId="3A5D1693" w14:textId="2DC388E8" w:rsidR="000E5195" w:rsidRPr="006617B4" w:rsidRDefault="000E5195" w:rsidP="00B1314D">
      <w:pPr>
        <w:rPr>
          <w:rFonts w:ascii="Times New Roman" w:hAnsi="Times New Roman" w:cs="Times New Roman"/>
          <w:b/>
          <w:bCs/>
          <w:sz w:val="20"/>
          <w:szCs w:val="20"/>
        </w:rPr>
      </w:pPr>
      <w:r w:rsidRPr="006617B4">
        <w:rPr>
          <w:rFonts w:ascii="Times New Roman" w:hAnsi="Times New Roman" w:cs="Times New Roman"/>
          <w:b/>
          <w:bCs/>
          <w:sz w:val="20"/>
          <w:szCs w:val="20"/>
        </w:rPr>
        <w:t>Motion to reconvene: Clark/ Evans 4-0</w:t>
      </w:r>
    </w:p>
    <w:p w14:paraId="3F6B6F07" w14:textId="3232D148" w:rsidR="0076089A" w:rsidRPr="006617B4" w:rsidRDefault="006617B4" w:rsidP="00B1314D">
      <w:pPr>
        <w:rPr>
          <w:rFonts w:ascii="Times New Roman" w:hAnsi="Times New Roman" w:cs="Times New Roman"/>
          <w:b/>
          <w:bCs/>
          <w:sz w:val="20"/>
          <w:szCs w:val="20"/>
        </w:rPr>
      </w:pPr>
      <w:r w:rsidRPr="006617B4">
        <w:rPr>
          <w:rFonts w:ascii="Times New Roman" w:hAnsi="Times New Roman" w:cs="Times New Roman"/>
          <w:b/>
          <w:bCs/>
          <w:sz w:val="20"/>
          <w:szCs w:val="20"/>
        </w:rPr>
        <w:t>Council reconvened upon which Wacaser/Clark made a motion to approve Settlement of the Garcia lawsuit:  4-0</w:t>
      </w:r>
    </w:p>
    <w:p w14:paraId="78129168" w14:textId="74A9B26F"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ELECTION OF MAYOR PRO TEM</w:t>
      </w:r>
      <w:r w:rsidR="000E5195" w:rsidRPr="006617B4">
        <w:rPr>
          <w:rFonts w:ascii="Times New Roman" w:hAnsi="Times New Roman" w:cs="Times New Roman"/>
          <w:b/>
          <w:bCs/>
          <w:sz w:val="20"/>
          <w:szCs w:val="20"/>
        </w:rPr>
        <w:t>: by majority vote Casey Evans</w:t>
      </w:r>
      <w:r w:rsidR="006617B4">
        <w:rPr>
          <w:rFonts w:ascii="Times New Roman" w:hAnsi="Times New Roman" w:cs="Times New Roman"/>
          <w:b/>
          <w:bCs/>
          <w:sz w:val="20"/>
          <w:szCs w:val="20"/>
        </w:rPr>
        <w:t xml:space="preserve"> was elected as</w:t>
      </w:r>
      <w:r w:rsidR="000E5195" w:rsidRPr="006617B4">
        <w:rPr>
          <w:rFonts w:ascii="Times New Roman" w:hAnsi="Times New Roman" w:cs="Times New Roman"/>
          <w:b/>
          <w:bCs/>
          <w:sz w:val="20"/>
          <w:szCs w:val="20"/>
        </w:rPr>
        <w:t xml:space="preserve"> Mayor Pro </w:t>
      </w:r>
      <w:proofErr w:type="spellStart"/>
      <w:r w:rsidR="000E5195" w:rsidRPr="006617B4">
        <w:rPr>
          <w:rFonts w:ascii="Times New Roman" w:hAnsi="Times New Roman" w:cs="Times New Roman"/>
          <w:b/>
          <w:bCs/>
          <w:sz w:val="20"/>
          <w:szCs w:val="20"/>
        </w:rPr>
        <w:t>Tem</w:t>
      </w:r>
      <w:proofErr w:type="spellEnd"/>
      <w:r w:rsidR="000E5195" w:rsidRPr="006617B4">
        <w:rPr>
          <w:rFonts w:ascii="Times New Roman" w:hAnsi="Times New Roman" w:cs="Times New Roman"/>
          <w:b/>
          <w:bCs/>
          <w:sz w:val="20"/>
          <w:szCs w:val="20"/>
        </w:rPr>
        <w:t xml:space="preserve"> for 2023</w:t>
      </w:r>
    </w:p>
    <w:p w14:paraId="5DAF96B1" w14:textId="7B38BA1F"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DISCUSSION/DECISION ON LETTER AGREEMENT:  MEAG POWER SALE OF EXCESS CAPACITY TO THE CITY OF GRANTVILLE ON BEHALF OF THE CITY OF CALHOUN AND AUTHORIZATION FOR MAYOR TO SIGN</w:t>
      </w:r>
    </w:p>
    <w:p w14:paraId="4A492F39" w14:textId="5A98A57B" w:rsidR="000E5195" w:rsidRPr="006617B4" w:rsidRDefault="000E5195" w:rsidP="00B1314D">
      <w:pPr>
        <w:rPr>
          <w:rFonts w:ascii="Times New Roman" w:hAnsi="Times New Roman" w:cs="Times New Roman"/>
          <w:b/>
          <w:bCs/>
          <w:sz w:val="20"/>
          <w:szCs w:val="20"/>
        </w:rPr>
      </w:pPr>
      <w:r w:rsidRPr="006617B4">
        <w:rPr>
          <w:rFonts w:ascii="Times New Roman" w:hAnsi="Times New Roman" w:cs="Times New Roman"/>
          <w:b/>
          <w:bCs/>
          <w:sz w:val="20"/>
          <w:szCs w:val="20"/>
        </w:rPr>
        <w:t>Motion made by Wacaser/Clark: 4-0</w:t>
      </w:r>
    </w:p>
    <w:p w14:paraId="00ED5573" w14:textId="77777777" w:rsidR="00695D70"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DISCUSSION/DECISION APPROVAL OF THE EMERGENCY PURCHASE OF AN ALTEC AT40G BUCKET TRUCK AND AUTHORIZATION FOR THE CITY MANAGER TO SIGN THE CHECK (COST: $127,500.00 – MUNICIPAL COMPETITIVE TRUST MONIES ARE AVAILABLE)</w:t>
      </w:r>
      <w:r w:rsidR="000E5195" w:rsidRPr="006617B4">
        <w:rPr>
          <w:rFonts w:ascii="Times New Roman" w:hAnsi="Times New Roman" w:cs="Times New Roman"/>
          <w:b/>
          <w:bCs/>
          <w:sz w:val="20"/>
          <w:szCs w:val="20"/>
        </w:rPr>
        <w:t xml:space="preserve"> </w:t>
      </w:r>
    </w:p>
    <w:p w14:paraId="6F4B6DEE" w14:textId="4197D5A9" w:rsidR="00737D7B" w:rsidRPr="006617B4" w:rsidRDefault="000E5195" w:rsidP="00B1314D">
      <w:pPr>
        <w:rPr>
          <w:rFonts w:ascii="Times New Roman" w:hAnsi="Times New Roman" w:cs="Times New Roman"/>
          <w:b/>
          <w:bCs/>
          <w:sz w:val="20"/>
          <w:szCs w:val="20"/>
        </w:rPr>
      </w:pPr>
      <w:r w:rsidRPr="006617B4">
        <w:rPr>
          <w:rFonts w:ascii="Times New Roman" w:hAnsi="Times New Roman" w:cs="Times New Roman"/>
          <w:b/>
          <w:bCs/>
          <w:sz w:val="20"/>
          <w:szCs w:val="20"/>
        </w:rPr>
        <w:t>Motion to purchase bucket truck Evan/</w:t>
      </w:r>
      <w:r w:rsidR="00695D70" w:rsidRPr="006617B4">
        <w:rPr>
          <w:rFonts w:ascii="Times New Roman" w:hAnsi="Times New Roman" w:cs="Times New Roman"/>
          <w:b/>
          <w:bCs/>
          <w:sz w:val="20"/>
          <w:szCs w:val="20"/>
        </w:rPr>
        <w:t>Clark:</w:t>
      </w:r>
      <w:r w:rsidRPr="006617B4">
        <w:rPr>
          <w:rFonts w:ascii="Times New Roman" w:hAnsi="Times New Roman" w:cs="Times New Roman"/>
          <w:b/>
          <w:bCs/>
          <w:sz w:val="20"/>
          <w:szCs w:val="20"/>
        </w:rPr>
        <w:t xml:space="preserve"> 4-0</w:t>
      </w:r>
    </w:p>
    <w:p w14:paraId="3BC5478F" w14:textId="77777777" w:rsidR="00737D7B" w:rsidRPr="006617B4" w:rsidRDefault="00737D7B" w:rsidP="00B1314D">
      <w:pPr>
        <w:rPr>
          <w:rFonts w:ascii="Times New Roman" w:hAnsi="Times New Roman" w:cs="Times New Roman"/>
          <w:b/>
          <w:bCs/>
          <w:sz w:val="20"/>
          <w:szCs w:val="20"/>
        </w:rPr>
      </w:pPr>
    </w:p>
    <w:p w14:paraId="1A571BC8" w14:textId="2D113F4B"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DISCUSSION/DECISION ON RESOLUTION NUMBER 2023-01 APPROVING SUBMISSION OF AN APPLICATION TO THE USDA 2023-2024 RURAL BUSINESS DEVELOPMENT GRANT PROGRAM TO RENOVATE THE FREIGHT DEPOT INTO A MULTI-FUNCTIONAL COMMUNITY CENTER/EVENT CENTER/FOOD PANTRY</w:t>
      </w:r>
    </w:p>
    <w:p w14:paraId="503FDC7D" w14:textId="57C36E84" w:rsidR="00737D7B" w:rsidRPr="006617B4" w:rsidRDefault="000E5195" w:rsidP="00B1314D">
      <w:pPr>
        <w:rPr>
          <w:rFonts w:ascii="Times New Roman" w:hAnsi="Times New Roman" w:cs="Times New Roman"/>
          <w:b/>
          <w:bCs/>
          <w:sz w:val="20"/>
          <w:szCs w:val="20"/>
        </w:rPr>
      </w:pPr>
      <w:r w:rsidRPr="006617B4">
        <w:rPr>
          <w:rFonts w:ascii="Times New Roman" w:hAnsi="Times New Roman" w:cs="Times New Roman"/>
          <w:b/>
          <w:bCs/>
          <w:sz w:val="20"/>
          <w:szCs w:val="20"/>
        </w:rPr>
        <w:t>Motion made by Wacaser/Clark: Berry Abstained 3-0</w:t>
      </w:r>
    </w:p>
    <w:p w14:paraId="3CFA90FC" w14:textId="77777777"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FIRST READING ORDINANCE NUMBER 2023-01:  AMENDING CHAPTER 2; ARTICLE VII SECTION 2-162 OF THE CODE OF ORDINANCES OF THE CITY OF GRANTVILLE TO ESTABLISH THE NUMBER OF BOARD MEMBERS OF THE RECREATION ADVISORY BOARD. (NO ACTION NECESSARY)</w:t>
      </w:r>
    </w:p>
    <w:p w14:paraId="7398EAC3" w14:textId="77777777" w:rsidR="00737D7B" w:rsidRPr="006617B4" w:rsidRDefault="00737D7B" w:rsidP="00B1314D">
      <w:pPr>
        <w:rPr>
          <w:rFonts w:ascii="Times New Roman" w:hAnsi="Times New Roman" w:cs="Times New Roman"/>
          <w:b/>
          <w:bCs/>
          <w:sz w:val="20"/>
          <w:szCs w:val="20"/>
        </w:rPr>
      </w:pPr>
    </w:p>
    <w:p w14:paraId="4C73252A" w14:textId="77777777"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FIRST READING ORDINANCE NUMBER 2023-02:  AMENDING CHAPTER 55, ARTICLE I, SECTION 5-2 OF THE CODE OF ORDINANCES OF THE CITY OF GRANTVILLE TO REMOVE THE PROHIBITION AGAINST POSSESSION OF ALCOHOLIC BEVERAGES ON CITY PROPERTY. (NO ACTION NECESSARY)</w:t>
      </w:r>
    </w:p>
    <w:p w14:paraId="78658C81" w14:textId="77777777" w:rsidR="00737D7B" w:rsidRPr="006617B4" w:rsidRDefault="00737D7B" w:rsidP="00B1314D">
      <w:pPr>
        <w:rPr>
          <w:rFonts w:ascii="Times New Roman" w:hAnsi="Times New Roman" w:cs="Times New Roman"/>
          <w:b/>
          <w:bCs/>
          <w:sz w:val="20"/>
          <w:szCs w:val="20"/>
        </w:rPr>
      </w:pPr>
    </w:p>
    <w:p w14:paraId="6ACC1F4E" w14:textId="77777777"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FIRST READING ORDINANCE NUMBER 2023-03: AMENDING CHAPTER 35, ARTICLE V, SECTION 35-158 OF THE CODE OF ORDINANCES OF THE CITY OF GRANTVILLE TO REMOVE THE SET FEE STRUCTURE FOR THE USE OF CITY STREETS, SIDEWALKS AND FACILITIES BY MOVIE, TV, ADVERTISING AND /OR PRODUCTION COMPANIES. (NO ACTION NECESSARY)</w:t>
      </w:r>
    </w:p>
    <w:p w14:paraId="33D9E9A6" w14:textId="77777777" w:rsidR="00737D7B" w:rsidRPr="006617B4" w:rsidRDefault="00737D7B" w:rsidP="00B1314D">
      <w:pPr>
        <w:rPr>
          <w:rFonts w:ascii="Times New Roman" w:hAnsi="Times New Roman" w:cs="Times New Roman"/>
          <w:b/>
          <w:bCs/>
          <w:sz w:val="20"/>
          <w:szCs w:val="20"/>
        </w:rPr>
      </w:pPr>
    </w:p>
    <w:p w14:paraId="49E557F3" w14:textId="77777777"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FIRST READING OF ORDINANCE NUMBER 2023-04: AMENDING CHAPTER 35, ARTICLE II, SECTION 35-21 OF THE CODE OF ORDINANCES OF THE CITY OF GRANTVILLE TO REMOVE THE PROHIBITION AGAINST CARRYING, POSSESSING OR DRINKING ALCOHOLIC BEVERAGES IN CITY PARKS AND TO ADD THE PROHIBITION OF GLASS CONTAINERS IN CITY PARKS. (NO ACTION NECESSARY)</w:t>
      </w:r>
    </w:p>
    <w:p w14:paraId="7E6BEC86" w14:textId="77777777" w:rsidR="00737D7B" w:rsidRPr="006617B4" w:rsidRDefault="00737D7B" w:rsidP="00B1314D">
      <w:pPr>
        <w:rPr>
          <w:rFonts w:ascii="Times New Roman" w:hAnsi="Times New Roman" w:cs="Times New Roman"/>
          <w:b/>
          <w:bCs/>
          <w:sz w:val="20"/>
          <w:szCs w:val="20"/>
        </w:rPr>
      </w:pPr>
    </w:p>
    <w:p w14:paraId="0D5DDC6D" w14:textId="18CE242D"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 xml:space="preserve">SECOND READING ORDINANCE NO. 2022-09:  GEORGIA MUNICIPAL EMPLOYEE BENEFIT SYSTEM - DEFINED BENEFIT RETIREMENT PLAN AMENDMENT </w:t>
      </w:r>
    </w:p>
    <w:p w14:paraId="374E9243" w14:textId="5FB60EE0" w:rsidR="000E5195" w:rsidRPr="006617B4" w:rsidRDefault="000E5195" w:rsidP="00B1314D">
      <w:pPr>
        <w:rPr>
          <w:rFonts w:ascii="Times New Roman" w:hAnsi="Times New Roman" w:cs="Times New Roman"/>
          <w:b/>
          <w:bCs/>
          <w:sz w:val="20"/>
          <w:szCs w:val="20"/>
        </w:rPr>
      </w:pPr>
      <w:r w:rsidRPr="006617B4">
        <w:rPr>
          <w:rFonts w:ascii="Times New Roman" w:hAnsi="Times New Roman" w:cs="Times New Roman"/>
          <w:b/>
          <w:bCs/>
          <w:sz w:val="20"/>
          <w:szCs w:val="20"/>
        </w:rPr>
        <w:t>Motion to Approve Evans/Wacaser: 4-0</w:t>
      </w:r>
    </w:p>
    <w:p w14:paraId="2674BD7B" w14:textId="77777777" w:rsidR="006326C8" w:rsidRPr="006617B4" w:rsidRDefault="006326C8" w:rsidP="00B1314D">
      <w:pPr>
        <w:rPr>
          <w:rFonts w:ascii="Times New Roman" w:hAnsi="Times New Roman" w:cs="Times New Roman"/>
          <w:b/>
          <w:bCs/>
          <w:sz w:val="20"/>
          <w:szCs w:val="20"/>
        </w:rPr>
      </w:pPr>
    </w:p>
    <w:p w14:paraId="30B0FB5A" w14:textId="6039DA33"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CITIZEN COMMENTS</w:t>
      </w:r>
      <w:r w:rsidR="000E5195" w:rsidRPr="006617B4">
        <w:rPr>
          <w:rFonts w:ascii="Times New Roman" w:hAnsi="Times New Roman" w:cs="Times New Roman"/>
          <w:b/>
          <w:bCs/>
          <w:sz w:val="20"/>
          <w:szCs w:val="20"/>
        </w:rPr>
        <w:t>- None</w:t>
      </w:r>
    </w:p>
    <w:p w14:paraId="10A78922" w14:textId="77777777" w:rsidR="00737D7B"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CITY COUNCIL AND STAFF COMMENTS</w:t>
      </w:r>
    </w:p>
    <w:p w14:paraId="6E2F1F5C" w14:textId="34C40D2A" w:rsidR="007F39B5" w:rsidRPr="006617B4" w:rsidRDefault="00737D7B" w:rsidP="00B1314D">
      <w:pPr>
        <w:rPr>
          <w:rFonts w:ascii="Times New Roman" w:hAnsi="Times New Roman" w:cs="Times New Roman"/>
          <w:b/>
          <w:bCs/>
          <w:sz w:val="20"/>
          <w:szCs w:val="20"/>
        </w:rPr>
      </w:pPr>
      <w:r w:rsidRPr="006617B4">
        <w:rPr>
          <w:rFonts w:ascii="Times New Roman" w:hAnsi="Times New Roman" w:cs="Times New Roman"/>
          <w:b/>
          <w:bCs/>
          <w:sz w:val="20"/>
          <w:szCs w:val="20"/>
        </w:rPr>
        <w:t>ADJOURNMENT</w:t>
      </w:r>
      <w:r w:rsidR="00B1314D" w:rsidRPr="006617B4">
        <w:rPr>
          <w:rFonts w:ascii="Times New Roman" w:hAnsi="Times New Roman" w:cs="Times New Roman"/>
          <w:b/>
          <w:bCs/>
          <w:sz w:val="20"/>
          <w:szCs w:val="20"/>
        </w:rPr>
        <w:t xml:space="preserve"> AT </w:t>
      </w:r>
      <w:r w:rsidR="009B2E69" w:rsidRPr="006617B4">
        <w:rPr>
          <w:rFonts w:ascii="Times New Roman" w:hAnsi="Times New Roman" w:cs="Times New Roman"/>
          <w:b/>
          <w:bCs/>
          <w:sz w:val="20"/>
          <w:szCs w:val="20"/>
        </w:rPr>
        <w:t>7:09 Evans/Clark 4-0</w:t>
      </w:r>
    </w:p>
    <w:sectPr w:rsidR="007F39B5" w:rsidRPr="006617B4" w:rsidSect="006617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7B"/>
    <w:rsid w:val="0000102C"/>
    <w:rsid w:val="000E5195"/>
    <w:rsid w:val="0018704F"/>
    <w:rsid w:val="001B43B9"/>
    <w:rsid w:val="002B4DA8"/>
    <w:rsid w:val="002E1CCB"/>
    <w:rsid w:val="00334FD7"/>
    <w:rsid w:val="003F7C90"/>
    <w:rsid w:val="00427CD5"/>
    <w:rsid w:val="004779D6"/>
    <w:rsid w:val="004D1134"/>
    <w:rsid w:val="00503E3A"/>
    <w:rsid w:val="00541B2B"/>
    <w:rsid w:val="0054667E"/>
    <w:rsid w:val="005640A8"/>
    <w:rsid w:val="0063230C"/>
    <w:rsid w:val="006326C8"/>
    <w:rsid w:val="006617B4"/>
    <w:rsid w:val="00695D70"/>
    <w:rsid w:val="00737D7B"/>
    <w:rsid w:val="00744141"/>
    <w:rsid w:val="0076089A"/>
    <w:rsid w:val="0076713F"/>
    <w:rsid w:val="007812F9"/>
    <w:rsid w:val="007B4AAF"/>
    <w:rsid w:val="007C5DDF"/>
    <w:rsid w:val="007F39B5"/>
    <w:rsid w:val="00862EC1"/>
    <w:rsid w:val="008662B5"/>
    <w:rsid w:val="009B2E69"/>
    <w:rsid w:val="00A45974"/>
    <w:rsid w:val="00B1314D"/>
    <w:rsid w:val="00D8675C"/>
    <w:rsid w:val="00ED6EB4"/>
    <w:rsid w:val="00F753F8"/>
    <w:rsid w:val="00FF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1311"/>
  <w15:chartTrackingRefBased/>
  <w15:docId w15:val="{4EE0EC9D-EBB6-4D7A-B2D2-0B66518F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Higgins</dc:creator>
  <cp:keywords/>
  <dc:description/>
  <cp:lastModifiedBy>Robi Higgins</cp:lastModifiedBy>
  <cp:revision>5</cp:revision>
  <cp:lastPrinted>2023-02-23T22:22:00Z</cp:lastPrinted>
  <dcterms:created xsi:type="dcterms:W3CDTF">2023-01-31T15:45:00Z</dcterms:created>
  <dcterms:modified xsi:type="dcterms:W3CDTF">2023-03-30T16:29:00Z</dcterms:modified>
</cp:coreProperties>
</file>